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7BA" w:rsidRPr="00474C7D" w:rsidRDefault="00E32E82" w:rsidP="000E302A">
      <w:pPr>
        <w:spacing w:after="0" w:line="240" w:lineRule="auto"/>
        <w:jc w:val="right"/>
        <w:rPr>
          <w:rFonts w:ascii="Frutiger 45 Light" w:hAnsi="Frutiger 45 Light"/>
          <w:sz w:val="21"/>
          <w:szCs w:val="21"/>
        </w:rPr>
      </w:pPr>
      <w:r w:rsidRPr="00E32E82">
        <w:rPr>
          <w:rFonts w:ascii="Frutiger 45 Light" w:hAnsi="Frutiger 45 Light"/>
          <w:sz w:val="21"/>
          <w:szCs w:val="21"/>
        </w:rPr>
        <w:t xml:space="preserve">  </w:t>
      </w:r>
    </w:p>
    <w:p w:rsidR="000E302A" w:rsidRPr="006217F7" w:rsidRDefault="000E302A" w:rsidP="000E302A">
      <w:pPr>
        <w:spacing w:after="0" w:line="240" w:lineRule="auto"/>
        <w:rPr>
          <w:rFonts w:ascii="Frutiger 45 Light" w:hAnsi="Frutiger 45 Light"/>
          <w:b/>
          <w:sz w:val="28"/>
          <w:szCs w:val="28"/>
        </w:rPr>
      </w:pPr>
      <w:r w:rsidRPr="006217F7">
        <w:rPr>
          <w:rFonts w:ascii="Frutiger 45 Light" w:hAnsi="Frutiger 45 Light"/>
          <w:b/>
          <w:sz w:val="28"/>
          <w:szCs w:val="28"/>
        </w:rPr>
        <w:t>Fraunhofer-</w:t>
      </w:r>
      <w:proofErr w:type="spellStart"/>
      <w:r w:rsidRPr="006217F7">
        <w:rPr>
          <w:rFonts w:ascii="Frutiger 45 Light" w:hAnsi="Frutiger 45 Light"/>
          <w:b/>
          <w:sz w:val="28"/>
          <w:szCs w:val="28"/>
        </w:rPr>
        <w:t>Gesellschaft</w:t>
      </w:r>
      <w:proofErr w:type="spellEnd"/>
    </w:p>
    <w:p w:rsidR="000E302A" w:rsidRPr="006217F7" w:rsidRDefault="000E302A" w:rsidP="000E302A">
      <w:pPr>
        <w:spacing w:after="0" w:line="240" w:lineRule="auto"/>
        <w:rPr>
          <w:rFonts w:ascii="Frutiger 45 Light" w:hAnsi="Frutiger 45 Light"/>
          <w:b/>
          <w:sz w:val="28"/>
          <w:szCs w:val="28"/>
        </w:rPr>
      </w:pPr>
      <w:r w:rsidRPr="006217F7">
        <w:rPr>
          <w:rFonts w:ascii="Frutiger 45 Light" w:hAnsi="Frutiger 45 Light"/>
          <w:b/>
          <w:sz w:val="28"/>
          <w:szCs w:val="28"/>
        </w:rPr>
        <w:t>Your partner in i</w:t>
      </w:r>
      <w:r w:rsidR="001236F9" w:rsidRPr="006217F7">
        <w:rPr>
          <w:rFonts w:ascii="Frutiger 45 Light" w:hAnsi="Frutiger 45 Light"/>
          <w:b/>
          <w:sz w:val="28"/>
          <w:szCs w:val="28"/>
        </w:rPr>
        <w:t>nnovation</w:t>
      </w:r>
      <w:r w:rsidR="006217F7" w:rsidRPr="006217F7">
        <w:rPr>
          <w:rFonts w:ascii="Frutiger 45 Light" w:hAnsi="Frutiger 45 Light"/>
          <w:b/>
          <w:sz w:val="28"/>
          <w:szCs w:val="28"/>
        </w:rPr>
        <w:t xml:space="preserve"> </w:t>
      </w:r>
      <w:r w:rsidR="006217F7" w:rsidRPr="006217F7">
        <w:rPr>
          <w:rFonts w:ascii="Frutiger 45 Light" w:hAnsi="Frutiger 45 Light" w:hint="eastAsia"/>
          <w:b/>
          <w:sz w:val="28"/>
          <w:szCs w:val="28"/>
        </w:rPr>
        <w:t>·</w:t>
      </w:r>
      <w:r w:rsidRPr="006217F7">
        <w:rPr>
          <w:rFonts w:ascii="Frutiger 45 Light" w:hAnsi="Frutiger 45 Light"/>
          <w:b/>
          <w:sz w:val="28"/>
          <w:szCs w:val="28"/>
        </w:rPr>
        <w:t>Working for the f</w:t>
      </w:r>
      <w:r w:rsidR="00171E18" w:rsidRPr="006217F7">
        <w:rPr>
          <w:rFonts w:ascii="Frutiger 45 Light" w:hAnsi="Frutiger 45 Light"/>
          <w:b/>
          <w:sz w:val="28"/>
          <w:szCs w:val="28"/>
        </w:rPr>
        <w:t>uture</w:t>
      </w:r>
      <w:r w:rsidRPr="006217F7">
        <w:rPr>
          <w:rFonts w:ascii="Frutiger 45 Light" w:hAnsi="Frutiger 45 Light"/>
          <w:b/>
          <w:sz w:val="28"/>
          <w:szCs w:val="28"/>
        </w:rPr>
        <w:br/>
      </w:r>
    </w:p>
    <w:p w:rsidR="00E607BA" w:rsidRDefault="00BF7A9C" w:rsidP="000E302A">
      <w:pPr>
        <w:spacing w:after="0" w:line="240" w:lineRule="auto"/>
        <w:rPr>
          <w:rFonts w:ascii="Frutiger 45 Light" w:hAnsi="Frutiger 45 Light"/>
          <w:b/>
        </w:rPr>
      </w:pPr>
      <w:r w:rsidRPr="00C56785">
        <w:rPr>
          <w:rFonts w:ascii="Frutiger 45 Light" w:hAnsi="Frutiger 45 Light"/>
          <w:b/>
        </w:rPr>
        <w:t>Brief</w:t>
      </w:r>
      <w:r w:rsidR="00E607BA" w:rsidRPr="00C56785">
        <w:rPr>
          <w:rFonts w:ascii="Frutiger 45 Light" w:hAnsi="Frutiger 45 Light"/>
          <w:b/>
        </w:rPr>
        <w:t xml:space="preserve"> Introduction of the Fraunhofer-</w:t>
      </w:r>
      <w:proofErr w:type="spellStart"/>
      <w:r w:rsidR="00E607BA" w:rsidRPr="00C56785">
        <w:rPr>
          <w:rFonts w:ascii="Frutiger 45 Light" w:hAnsi="Frutiger 45 Light"/>
          <w:b/>
        </w:rPr>
        <w:t>Gesellschaft</w:t>
      </w:r>
      <w:proofErr w:type="spellEnd"/>
    </w:p>
    <w:p w:rsidR="00C56785" w:rsidRPr="00C56785" w:rsidRDefault="00C56785" w:rsidP="000E302A">
      <w:pPr>
        <w:spacing w:after="0" w:line="240" w:lineRule="auto"/>
        <w:rPr>
          <w:rFonts w:ascii="Frutiger 45 Light" w:hAnsi="Frutiger 45 Light"/>
          <w:b/>
        </w:rPr>
      </w:pPr>
    </w:p>
    <w:p w:rsidR="00917678" w:rsidRPr="00C56785" w:rsidRDefault="00E607BA" w:rsidP="000E302A">
      <w:pPr>
        <w:spacing w:after="0" w:line="240" w:lineRule="auto"/>
        <w:rPr>
          <w:rFonts w:ascii="Frutiger 45 Light" w:hAnsi="Frutiger 45 Light"/>
        </w:rPr>
      </w:pPr>
      <w:r w:rsidRPr="00C56785">
        <w:rPr>
          <w:rFonts w:ascii="Frutiger 45 Light" w:hAnsi="Frutiger 45 Light"/>
        </w:rPr>
        <w:t>Fraunhofer is</w:t>
      </w:r>
      <w:r w:rsidR="0062199F" w:rsidRPr="00C56785">
        <w:rPr>
          <w:rFonts w:ascii="Frutiger 45 Light" w:hAnsi="Frutiger 45 Light"/>
        </w:rPr>
        <w:t xml:space="preserve"> one of the</w:t>
      </w:r>
      <w:r w:rsidRPr="00C56785">
        <w:rPr>
          <w:rFonts w:ascii="Frutiger 45 Light" w:hAnsi="Frutiger 45 Light"/>
        </w:rPr>
        <w:t xml:space="preserve"> largest application-oriented research organization</w:t>
      </w:r>
      <w:r w:rsidR="0062199F" w:rsidRPr="00C56785">
        <w:rPr>
          <w:rFonts w:ascii="Frutiger 45 Light" w:hAnsi="Frutiger 45 Light"/>
        </w:rPr>
        <w:t xml:space="preserve"> in Europe</w:t>
      </w:r>
      <w:r w:rsidRPr="00C56785">
        <w:rPr>
          <w:rFonts w:ascii="Frutiger 45 Light" w:hAnsi="Frutiger 45 Light"/>
        </w:rPr>
        <w:t xml:space="preserve">. Our research efforts are geared entirely to people’s needs: health, security, communication, energy and the environment. As a result, the work undertaken by our researchers and </w:t>
      </w:r>
      <w:bookmarkStart w:id="0" w:name="OLE_LINK2"/>
      <w:r w:rsidRPr="00C56785">
        <w:rPr>
          <w:rFonts w:ascii="Frutiger 45 Light" w:hAnsi="Frutiger 45 Light"/>
        </w:rPr>
        <w:t>developers</w:t>
      </w:r>
      <w:bookmarkEnd w:id="0"/>
      <w:r w:rsidRPr="00C56785">
        <w:rPr>
          <w:rFonts w:ascii="Frutiger 45 Light" w:hAnsi="Frutiger 45 Light"/>
        </w:rPr>
        <w:t xml:space="preserve"> has a significant impact on people’s lives. </w:t>
      </w:r>
      <w:r w:rsidR="00016DFD" w:rsidRPr="00C56785">
        <w:rPr>
          <w:rFonts w:ascii="Frutiger 45 Light" w:hAnsi="Frutiger 45 Light"/>
        </w:rPr>
        <w:t xml:space="preserve">Fraunhofer has total </w:t>
      </w:r>
      <w:r w:rsidR="00CD2F28">
        <w:rPr>
          <w:rFonts w:ascii="Frutiger 45 Light" w:hAnsi="Frutiger 45 Light"/>
        </w:rPr>
        <w:t>72</w:t>
      </w:r>
      <w:r w:rsidR="00016DFD" w:rsidRPr="00C56785">
        <w:rPr>
          <w:rFonts w:ascii="Frutiger 45 Light" w:hAnsi="Frutiger 45 Light"/>
        </w:rPr>
        <w:t xml:space="preserve"> institutes and independent research units in Germany and has more than 2</w:t>
      </w:r>
      <w:r w:rsidR="00CD2F28">
        <w:rPr>
          <w:rFonts w:ascii="Frutiger 45 Light" w:hAnsi="Frutiger 45 Light"/>
        </w:rPr>
        <w:t>5</w:t>
      </w:r>
      <w:r w:rsidR="00016DFD" w:rsidRPr="00C56785">
        <w:rPr>
          <w:rFonts w:ascii="Frutiger 45 Light" w:hAnsi="Frutiger 45 Light"/>
        </w:rPr>
        <w:t>,000 excellent researchers and engineers. Annual research budget is up to €2.</w:t>
      </w:r>
      <w:r w:rsidR="00CD2F28">
        <w:rPr>
          <w:rFonts w:ascii="Frutiger 45 Light" w:hAnsi="Frutiger 45 Light"/>
        </w:rPr>
        <w:t>3</w:t>
      </w:r>
      <w:r w:rsidR="00016DFD" w:rsidRPr="00C56785">
        <w:rPr>
          <w:rFonts w:ascii="Frutiger 45 Light" w:hAnsi="Frutiger 45 Light"/>
        </w:rPr>
        <w:t xml:space="preserve"> billion, in which €</w:t>
      </w:r>
      <w:r w:rsidR="00CD2F28">
        <w:rPr>
          <w:rFonts w:ascii="Frutiger 45 Light" w:hAnsi="Frutiger 45 Light"/>
        </w:rPr>
        <w:t xml:space="preserve"> 2.0</w:t>
      </w:r>
      <w:r w:rsidR="00016DFD" w:rsidRPr="00C56785">
        <w:rPr>
          <w:rFonts w:ascii="Frutiger 45 Light" w:hAnsi="Frutiger 45 Light"/>
        </w:rPr>
        <w:t xml:space="preserve"> billion come from research contract. Fraunhofer has its own research center and representative in Europe, America, Asia and middle East.</w:t>
      </w:r>
      <w:r w:rsidR="00016DFD">
        <w:rPr>
          <w:rFonts w:ascii="Frutiger 45 Light" w:hAnsi="Frutiger 45 Light"/>
        </w:rPr>
        <w:t xml:space="preserve"> </w:t>
      </w:r>
      <w:r w:rsidRPr="00C56785">
        <w:rPr>
          <w:rFonts w:ascii="Frutiger 45 Light" w:hAnsi="Frutiger 45 Light"/>
        </w:rPr>
        <w:t xml:space="preserve">We are creative, we shape the technology and design products. We improve methods and techniques </w:t>
      </w:r>
      <w:r w:rsidR="0062199F" w:rsidRPr="00C56785">
        <w:rPr>
          <w:rStyle w:val="apple-style-span"/>
          <w:rFonts w:ascii="Frutiger 45 Light" w:eastAsia="微软雅黑" w:hAnsi="Frutiger 45 Light"/>
        </w:rPr>
        <w:t>meanwhile</w:t>
      </w:r>
      <w:r w:rsidRPr="00C56785">
        <w:rPr>
          <w:rFonts w:ascii="Frutiger 45 Light" w:hAnsi="Frutiger 45 Light"/>
        </w:rPr>
        <w:t xml:space="preserve"> open up new </w:t>
      </w:r>
      <w:bookmarkStart w:id="1" w:name="OLE_LINK3"/>
      <w:bookmarkStart w:id="2" w:name="OLE_LINK4"/>
      <w:r w:rsidRPr="00C56785">
        <w:rPr>
          <w:rFonts w:ascii="Frutiger 45 Light" w:hAnsi="Frutiger 45 Light"/>
        </w:rPr>
        <w:t>vistas</w:t>
      </w:r>
      <w:bookmarkEnd w:id="1"/>
      <w:bookmarkEnd w:id="2"/>
      <w:r w:rsidRPr="00C56785">
        <w:rPr>
          <w:rFonts w:ascii="Frutiger 45 Light" w:hAnsi="Frutiger 45 Light"/>
        </w:rPr>
        <w:t xml:space="preserve">. In short, we </w:t>
      </w:r>
      <w:bookmarkStart w:id="3" w:name="OLE_LINK5"/>
      <w:r w:rsidRPr="00C56785">
        <w:rPr>
          <w:rFonts w:ascii="Frutiger 45 Light" w:hAnsi="Frutiger 45 Light"/>
        </w:rPr>
        <w:t>forge</w:t>
      </w:r>
      <w:bookmarkEnd w:id="3"/>
      <w:r w:rsidRPr="00C56785">
        <w:rPr>
          <w:rFonts w:ascii="Frutiger 45 Light" w:hAnsi="Frutiger 45 Light"/>
        </w:rPr>
        <w:t xml:space="preserve"> the future. </w:t>
      </w:r>
    </w:p>
    <w:p w:rsidR="000E302A" w:rsidRPr="00C56785" w:rsidRDefault="000E302A" w:rsidP="000E302A">
      <w:pPr>
        <w:spacing w:after="0" w:line="240" w:lineRule="auto"/>
        <w:rPr>
          <w:rFonts w:ascii="Frutiger 45 Light" w:hAnsi="Frutiger 45 Light"/>
        </w:rPr>
      </w:pPr>
    </w:p>
    <w:p w:rsidR="00BF7A9C" w:rsidRDefault="000E302A" w:rsidP="000E302A">
      <w:pPr>
        <w:spacing w:after="0" w:line="240" w:lineRule="auto"/>
        <w:rPr>
          <w:rFonts w:ascii="Frutiger 45 Light" w:hAnsi="Frutiger 45 Light"/>
          <w:b/>
        </w:rPr>
      </w:pPr>
      <w:r w:rsidRPr="00C56785">
        <w:rPr>
          <w:rFonts w:ascii="Frutiger 45 Light" w:hAnsi="Frutiger 45 Light"/>
          <w:b/>
        </w:rPr>
        <w:t>Project d</w:t>
      </w:r>
      <w:r w:rsidR="00BF7A9C" w:rsidRPr="00C56785">
        <w:rPr>
          <w:rFonts w:ascii="Frutiger 45 Light" w:hAnsi="Frutiger 45 Light"/>
          <w:b/>
        </w:rPr>
        <w:t>escription</w:t>
      </w:r>
    </w:p>
    <w:p w:rsidR="00C56785" w:rsidRPr="00C56785" w:rsidRDefault="00C56785" w:rsidP="000E302A">
      <w:pPr>
        <w:spacing w:after="0" w:line="240" w:lineRule="auto"/>
        <w:rPr>
          <w:rFonts w:ascii="Frutiger 45 Light" w:hAnsi="Frutiger 45 Light"/>
          <w:b/>
        </w:rPr>
      </w:pPr>
    </w:p>
    <w:p w:rsidR="00BF7A9C" w:rsidRPr="00C56785" w:rsidRDefault="00BF7A9C" w:rsidP="000E302A">
      <w:pPr>
        <w:spacing w:after="0" w:line="240" w:lineRule="auto"/>
        <w:rPr>
          <w:rFonts w:ascii="Frutiger 45 Light" w:hAnsi="Frutiger 45 Light"/>
        </w:rPr>
      </w:pPr>
      <w:r w:rsidRPr="00C56785">
        <w:rPr>
          <w:rFonts w:ascii="Frutiger 45 Light" w:hAnsi="Frutiger 45 Light"/>
        </w:rPr>
        <w:t xml:space="preserve">The joint </w:t>
      </w:r>
      <w:bookmarkStart w:id="4" w:name="OLE_LINK1"/>
      <w:bookmarkStart w:id="5" w:name="OLE_LINK13"/>
      <w:bookmarkStart w:id="6" w:name="OLE_LINK14"/>
      <w:bookmarkStart w:id="7" w:name="OLE_LINK15"/>
      <w:r w:rsidRPr="00C56785">
        <w:rPr>
          <w:rFonts w:ascii="Frutiger 45 Light" w:hAnsi="Frutiger 45 Light"/>
        </w:rPr>
        <w:t>doctoral promotion program</w:t>
      </w:r>
      <w:bookmarkEnd w:id="4"/>
      <w:bookmarkEnd w:id="5"/>
      <w:bookmarkEnd w:id="6"/>
      <w:bookmarkEnd w:id="7"/>
      <w:r w:rsidRPr="00C56785">
        <w:rPr>
          <w:rFonts w:ascii="Frutiger 45 Light" w:hAnsi="Frutiger 45 Light"/>
        </w:rPr>
        <w:t xml:space="preserve"> (DPP) has been carried out for </w:t>
      </w:r>
      <w:r w:rsidR="00C56785">
        <w:rPr>
          <w:rFonts w:ascii="Frutiger 45 Light" w:hAnsi="Frutiger 45 Light"/>
        </w:rPr>
        <w:t xml:space="preserve">nine </w:t>
      </w:r>
      <w:r w:rsidRPr="00C56785">
        <w:rPr>
          <w:rFonts w:ascii="Frutiger 45 Light" w:hAnsi="Frutiger 45 Light"/>
        </w:rPr>
        <w:t xml:space="preserve">years, and </w:t>
      </w:r>
      <w:r w:rsidR="00A112A3">
        <w:rPr>
          <w:rFonts w:ascii="Frutiger 45 Light" w:hAnsi="Frutiger 45 Light"/>
        </w:rPr>
        <w:t xml:space="preserve">till now </w:t>
      </w:r>
      <w:r w:rsidR="00CD2F28">
        <w:rPr>
          <w:rFonts w:ascii="Frutiger 45 Light" w:hAnsi="Frutiger 45 Light"/>
        </w:rPr>
        <w:t>97</w:t>
      </w:r>
      <w:r w:rsidRPr="00C56785">
        <w:rPr>
          <w:rFonts w:ascii="Frutiger 45 Light" w:hAnsi="Frutiger 45 Light"/>
        </w:rPr>
        <w:t xml:space="preserve"> PhD </w:t>
      </w:r>
      <w:r w:rsidR="00F819E0">
        <w:rPr>
          <w:rFonts w:ascii="Frutiger 45 Light" w:hAnsi="Frutiger 45 Light"/>
        </w:rPr>
        <w:t>student</w:t>
      </w:r>
      <w:r w:rsidRPr="00C56785">
        <w:rPr>
          <w:rFonts w:ascii="Frutiger 45 Light" w:hAnsi="Frutiger 45 Light"/>
        </w:rPr>
        <w:t xml:space="preserve">s were successfully cultured. The project was launched by the </w:t>
      </w:r>
      <w:r w:rsidR="00F819E0">
        <w:rPr>
          <w:rFonts w:ascii="Frutiger 45 Light" w:hAnsi="Frutiger 45 Light"/>
        </w:rPr>
        <w:t>C</w:t>
      </w:r>
      <w:r w:rsidRPr="00C56785">
        <w:rPr>
          <w:rFonts w:ascii="Frutiger 45 Light" w:hAnsi="Frutiger 45 Light"/>
        </w:rPr>
        <w:t xml:space="preserve">hinese Academy of Sciences (CAS) and Fraunhofer in order to promote the scientific exchange between Germany and China. The academic period is one </w:t>
      </w:r>
      <w:r w:rsidR="00016DFD">
        <w:rPr>
          <w:rFonts w:ascii="Frutiger 45 Light" w:hAnsi="Frutiger 45 Light"/>
        </w:rPr>
        <w:t>or</w:t>
      </w:r>
      <w:r w:rsidR="00F819E0">
        <w:rPr>
          <w:rFonts w:ascii="Frutiger 45 Light" w:hAnsi="Frutiger 45 Light"/>
        </w:rPr>
        <w:t xml:space="preserve"> two</w:t>
      </w:r>
      <w:r w:rsidR="006A6D49">
        <w:rPr>
          <w:rFonts w:ascii="Frutiger 45 Light" w:hAnsi="Frutiger 45 Light"/>
        </w:rPr>
        <w:t xml:space="preserve"> </w:t>
      </w:r>
      <w:r w:rsidR="006A6D49" w:rsidRPr="006A6D49">
        <w:rPr>
          <w:rFonts w:ascii="Frutiger 45 Light" w:hAnsi="Frutiger 45 Light"/>
        </w:rPr>
        <w:t xml:space="preserve">up to three </w:t>
      </w:r>
      <w:r w:rsidRPr="00C56785">
        <w:rPr>
          <w:rFonts w:ascii="Frutiger 45 Light" w:hAnsi="Frutiger 45 Light"/>
        </w:rPr>
        <w:t>year</w:t>
      </w:r>
      <w:r w:rsidR="00F819E0">
        <w:rPr>
          <w:rFonts w:ascii="Frutiger 45 Light" w:hAnsi="Frutiger 45 Light"/>
        </w:rPr>
        <w:t>s</w:t>
      </w:r>
      <w:r w:rsidRPr="00C56785">
        <w:rPr>
          <w:rFonts w:ascii="Frutiger 45 Light" w:hAnsi="Frutiger 45 Light"/>
        </w:rPr>
        <w:t>. Students can apply for different institutes according to their research field</w:t>
      </w:r>
      <w:r w:rsidR="00A112A3">
        <w:rPr>
          <w:rFonts w:ascii="Frutiger 45 Light" w:hAnsi="Frutiger 45 Light"/>
        </w:rPr>
        <w:t>s</w:t>
      </w:r>
      <w:r w:rsidRPr="00C56785">
        <w:rPr>
          <w:rFonts w:ascii="Frutiger 45 Light" w:hAnsi="Frutiger 45 Light"/>
        </w:rPr>
        <w:t xml:space="preserve">. The students can not only learn advanced technology, but also experience the working style </w:t>
      </w:r>
      <w:r w:rsidR="00A112A3" w:rsidRPr="00C56785">
        <w:rPr>
          <w:rFonts w:ascii="Frutiger 45 Light" w:hAnsi="Frutiger 45 Light"/>
        </w:rPr>
        <w:t xml:space="preserve">of German academy </w:t>
      </w:r>
      <w:r w:rsidR="0077378B" w:rsidRPr="00C56785">
        <w:rPr>
          <w:rFonts w:ascii="Frutiger 45 Light" w:hAnsi="Frutiger 45 Light"/>
        </w:rPr>
        <w:t>institute</w:t>
      </w:r>
      <w:r w:rsidR="00AE5FAF">
        <w:rPr>
          <w:rFonts w:ascii="Frutiger 45 Light" w:hAnsi="Frutiger 45 Light"/>
        </w:rPr>
        <w:t xml:space="preserve"> </w:t>
      </w:r>
      <w:r w:rsidR="00AE5FAF">
        <w:rPr>
          <w:rFonts w:ascii="Frutiger 45 Light" w:hAnsi="Frutiger 45 Light" w:hint="eastAsia"/>
        </w:rPr>
        <w:t>and</w:t>
      </w:r>
      <w:r w:rsidR="00AE5FAF">
        <w:rPr>
          <w:rFonts w:ascii="Frutiger 45 Light" w:hAnsi="Frutiger 45 Light"/>
        </w:rPr>
        <w:t xml:space="preserve"> enjoy the different culture and life in</w:t>
      </w:r>
      <w:bookmarkStart w:id="8" w:name="OLE_LINK9"/>
      <w:r w:rsidR="00016DFD" w:rsidRPr="00016DFD">
        <w:rPr>
          <w:rFonts w:ascii="Frutiger 45 Light" w:hAnsi="Frutiger 45 Light"/>
        </w:rPr>
        <w:t xml:space="preserve"> </w:t>
      </w:r>
      <w:r w:rsidR="00016DFD">
        <w:rPr>
          <w:rFonts w:ascii="Frutiger 45 Light" w:hAnsi="Frutiger 45 Light"/>
        </w:rPr>
        <w:t>Europe</w:t>
      </w:r>
      <w:bookmarkEnd w:id="8"/>
      <w:r w:rsidR="00016DFD">
        <w:rPr>
          <w:rFonts w:ascii="Frutiger 45 Light" w:hAnsi="Frutiger 45 Light"/>
        </w:rPr>
        <w:t>.</w:t>
      </w:r>
      <w:r w:rsidR="00AE5FAF">
        <w:rPr>
          <w:rFonts w:ascii="Frutiger 45 Light" w:hAnsi="Frutiger 45 Light"/>
        </w:rPr>
        <w:t xml:space="preserve"> </w:t>
      </w:r>
    </w:p>
    <w:p w:rsidR="000E302A" w:rsidRPr="00C56785" w:rsidRDefault="000E302A" w:rsidP="000E302A">
      <w:pPr>
        <w:spacing w:after="0" w:line="240" w:lineRule="auto"/>
        <w:rPr>
          <w:rFonts w:ascii="Frutiger 45 Light" w:hAnsi="Frutiger 45 Light"/>
        </w:rPr>
      </w:pPr>
    </w:p>
    <w:p w:rsidR="00BF7A9C" w:rsidRDefault="000E2DB4" w:rsidP="000E302A">
      <w:pPr>
        <w:spacing w:after="0" w:line="240" w:lineRule="auto"/>
        <w:rPr>
          <w:rFonts w:ascii="Frutiger 45 Light" w:hAnsi="Frutiger 45 Light"/>
          <w:b/>
        </w:rPr>
      </w:pPr>
      <w:r>
        <w:rPr>
          <w:rFonts w:ascii="Frutiger 45 Light" w:hAnsi="Frutiger 45 Light"/>
          <w:b/>
        </w:rPr>
        <w:t xml:space="preserve">Apply process </w:t>
      </w:r>
    </w:p>
    <w:p w:rsidR="00ED3CE9" w:rsidRPr="00C56785" w:rsidRDefault="00ED3CE9" w:rsidP="000E302A">
      <w:pPr>
        <w:spacing w:after="0" w:line="240" w:lineRule="auto"/>
        <w:rPr>
          <w:rFonts w:ascii="Frutiger 45 Light" w:hAnsi="Frutiger 45 Light"/>
          <w:b/>
        </w:rPr>
      </w:pPr>
    </w:p>
    <w:p w:rsidR="004B5385" w:rsidRDefault="00BF7A9C" w:rsidP="000E302A">
      <w:pPr>
        <w:spacing w:after="0" w:line="240" w:lineRule="auto"/>
        <w:rPr>
          <w:rFonts w:ascii="Frutiger 45 Light" w:hAnsi="Frutiger 45 Light"/>
        </w:rPr>
      </w:pPr>
      <w:r w:rsidRPr="00C56785">
        <w:rPr>
          <w:rFonts w:ascii="Frutiger 45 Light" w:hAnsi="Frutiger 45 Light"/>
        </w:rPr>
        <w:t>If you are interested in th</w:t>
      </w:r>
      <w:r w:rsidR="00934A42">
        <w:rPr>
          <w:rFonts w:ascii="Frutiger 45 Light" w:hAnsi="Frutiger 45 Light"/>
        </w:rPr>
        <w:t>is</w:t>
      </w:r>
      <w:r w:rsidRPr="00C56785">
        <w:rPr>
          <w:rFonts w:ascii="Frutiger 45 Light" w:hAnsi="Frutiger 45 Light"/>
        </w:rPr>
        <w:t xml:space="preserve"> </w:t>
      </w:r>
      <w:r w:rsidR="000E2DB4" w:rsidRPr="00C56785">
        <w:rPr>
          <w:rFonts w:ascii="Frutiger 45 Light" w:hAnsi="Frutiger 45 Light"/>
        </w:rPr>
        <w:t>program,</w:t>
      </w:r>
      <w:r w:rsidR="004B71B6">
        <w:rPr>
          <w:rFonts w:ascii="Frutiger 45 Light" w:hAnsi="Frutiger 45 Light"/>
        </w:rPr>
        <w:t xml:space="preserve"> please</w:t>
      </w:r>
      <w:r w:rsidRPr="00C56785">
        <w:rPr>
          <w:rFonts w:ascii="Frutiger 45 Light" w:hAnsi="Frutiger 45 Light"/>
        </w:rPr>
        <w:t xml:space="preserve"> have a look at the Chinese homepage of Fraunhofer-</w:t>
      </w:r>
      <w:proofErr w:type="spellStart"/>
      <w:r w:rsidRPr="00C56785">
        <w:rPr>
          <w:rFonts w:ascii="Frutiger 45 Light" w:hAnsi="Frutiger 45 Light"/>
        </w:rPr>
        <w:t>Gesellschaft</w:t>
      </w:r>
      <w:proofErr w:type="spellEnd"/>
      <w:r w:rsidRPr="00C56785">
        <w:rPr>
          <w:rFonts w:ascii="Frutiger 45 Light" w:hAnsi="Frutiger 45 Light"/>
        </w:rPr>
        <w:t>:</w:t>
      </w:r>
      <w:r w:rsidRPr="00C56785">
        <w:rPr>
          <w:rFonts w:ascii="Frutiger 45 Light" w:hAnsi="Frutiger 45 Light"/>
          <w:u w:val="single"/>
        </w:rPr>
        <w:t xml:space="preserve"> http://www.fraunhofer.cn/research_organ.jsp</w:t>
      </w:r>
      <w:r w:rsidRPr="00C56785">
        <w:rPr>
          <w:rFonts w:ascii="Frutiger 45 Light" w:hAnsi="Frutiger 45 Light"/>
        </w:rPr>
        <w:t>. Click on the Chinese name of</w:t>
      </w:r>
      <w:r w:rsidR="006A6D49">
        <w:rPr>
          <w:rFonts w:ascii="Frutiger 45 Light" w:hAnsi="Frutiger 45 Light"/>
        </w:rPr>
        <w:t xml:space="preserve"> an</w:t>
      </w:r>
      <w:r w:rsidRPr="00C56785">
        <w:rPr>
          <w:rFonts w:ascii="Frutiger 45 Light" w:hAnsi="Frutiger 45 Light"/>
        </w:rPr>
        <w:t xml:space="preserve"> institute and you will get </w:t>
      </w:r>
      <w:r w:rsidR="00934A42" w:rsidRPr="00C56785">
        <w:rPr>
          <w:rFonts w:ascii="Frutiger 45 Light" w:hAnsi="Frutiger 45 Light"/>
        </w:rPr>
        <w:t>information</w:t>
      </w:r>
      <w:r w:rsidRPr="00C56785">
        <w:rPr>
          <w:rFonts w:ascii="Frutiger 45 Light" w:hAnsi="Frutiger 45 Light"/>
        </w:rPr>
        <w:t xml:space="preserve"> like the introduction, research area and contacts of the institutes. Choose up to </w:t>
      </w:r>
      <w:r w:rsidRPr="00C56785">
        <w:rPr>
          <w:rFonts w:ascii="Frutiger 45 Light" w:hAnsi="Frutiger 45 Light"/>
          <w:b/>
        </w:rPr>
        <w:t>three</w:t>
      </w:r>
      <w:r w:rsidRPr="00C56785">
        <w:rPr>
          <w:rFonts w:ascii="Frutiger 45 Light" w:hAnsi="Frutiger 45 Light"/>
        </w:rPr>
        <w:t xml:space="preserve"> institute</w:t>
      </w:r>
      <w:r w:rsidR="00BF6C89">
        <w:rPr>
          <w:rFonts w:ascii="Frutiger 45 Light" w:hAnsi="Frutiger 45 Light"/>
        </w:rPr>
        <w:t>s</w:t>
      </w:r>
      <w:r w:rsidRPr="00C56785">
        <w:rPr>
          <w:rFonts w:ascii="Frutiger 45 Light" w:hAnsi="Frutiger 45 Light"/>
        </w:rPr>
        <w:t xml:space="preserve">, </w:t>
      </w:r>
      <w:bookmarkStart w:id="9" w:name="OLE_LINK7"/>
      <w:bookmarkStart w:id="10" w:name="OLE_LINK8"/>
      <w:r w:rsidR="00BF6C89">
        <w:rPr>
          <w:rFonts w:ascii="Frutiger 45 Light" w:hAnsi="Frutiger 45 Light"/>
        </w:rPr>
        <w:t xml:space="preserve">which </w:t>
      </w:r>
      <w:bookmarkEnd w:id="9"/>
      <w:bookmarkEnd w:id="10"/>
      <w:r w:rsidR="00BF6C89">
        <w:rPr>
          <w:rFonts w:ascii="Frutiger 45 Light" w:hAnsi="Frutiger 45 Light"/>
        </w:rPr>
        <w:t xml:space="preserve">match </w:t>
      </w:r>
      <w:r w:rsidR="00BF6C89" w:rsidRPr="00C56785">
        <w:rPr>
          <w:rFonts w:ascii="Frutiger 45 Light" w:hAnsi="Frutiger 45 Light"/>
        </w:rPr>
        <w:t>exactly</w:t>
      </w:r>
      <w:r w:rsidR="00BF6C89">
        <w:rPr>
          <w:rFonts w:ascii="Frutiger 45 Light" w:hAnsi="Frutiger 45 Light"/>
        </w:rPr>
        <w:t xml:space="preserve"> </w:t>
      </w:r>
      <w:r w:rsidR="00BF6C89" w:rsidRPr="00C56785">
        <w:rPr>
          <w:rFonts w:ascii="Frutiger 45 Light" w:hAnsi="Frutiger 45 Light"/>
        </w:rPr>
        <w:t>your</w:t>
      </w:r>
      <w:r w:rsidRPr="00C56785">
        <w:rPr>
          <w:rFonts w:ascii="Frutiger 45 Light" w:hAnsi="Frutiger 45 Light"/>
        </w:rPr>
        <w:t xml:space="preserve"> scientific demand.</w:t>
      </w:r>
      <w:r w:rsidR="004B71B6">
        <w:rPr>
          <w:rFonts w:ascii="Frutiger 45 Light" w:hAnsi="Frutiger 45 Light"/>
        </w:rPr>
        <w:t xml:space="preserve"> </w:t>
      </w:r>
      <w:r w:rsidR="00D27421">
        <w:rPr>
          <w:rFonts w:ascii="Frutiger 45 Light" w:hAnsi="Frutiger 45 Light"/>
        </w:rPr>
        <w:t>You should</w:t>
      </w:r>
      <w:r w:rsidR="006D611D">
        <w:rPr>
          <w:rFonts w:ascii="Frutiger 45 Light" w:hAnsi="Frutiger 45 Light"/>
        </w:rPr>
        <w:t xml:space="preserve"> firstly</w:t>
      </w:r>
      <w:r w:rsidR="00D27421">
        <w:rPr>
          <w:rFonts w:ascii="Frutiger 45 Light" w:hAnsi="Frutiger 45 Light"/>
        </w:rPr>
        <w:t xml:space="preserve"> prepare the documents, which be required by</w:t>
      </w:r>
      <w:r w:rsidR="000E2DB4">
        <w:rPr>
          <w:rFonts w:ascii="Frutiger 45 Light" w:hAnsi="Frutiger 45 Light"/>
        </w:rPr>
        <w:t xml:space="preserve"> UCAS. Then </w:t>
      </w:r>
      <w:r w:rsidR="00143D59">
        <w:rPr>
          <w:rFonts w:ascii="Frutiger 45 Light" w:hAnsi="Frutiger 45 Light"/>
        </w:rPr>
        <w:t>submit them</w:t>
      </w:r>
      <w:r w:rsidR="00CD2F28">
        <w:rPr>
          <w:rFonts w:ascii="Frutiger 45 Light" w:hAnsi="Frutiger 45 Light"/>
        </w:rPr>
        <w:t xml:space="preserve"> before April 1</w:t>
      </w:r>
      <w:r w:rsidR="000E2DB4" w:rsidRPr="000E2DB4">
        <w:rPr>
          <w:rFonts w:ascii="Frutiger 45 Light" w:hAnsi="Frutiger 45 Light"/>
          <w:vertAlign w:val="superscript"/>
        </w:rPr>
        <w:t>th</w:t>
      </w:r>
      <w:r w:rsidR="00CD2F28">
        <w:rPr>
          <w:rFonts w:ascii="Frutiger 45 Light" w:hAnsi="Frutiger 45 Light"/>
        </w:rPr>
        <w:t>, 2018</w:t>
      </w:r>
      <w:r w:rsidR="000E2DB4">
        <w:rPr>
          <w:rFonts w:ascii="Frutiger 45 Light" w:hAnsi="Frutiger 45 Light"/>
        </w:rPr>
        <w:t xml:space="preserve"> to Dr. Li Wenxuan</w:t>
      </w:r>
      <w:r w:rsidR="00143D59">
        <w:rPr>
          <w:rFonts w:ascii="Frutiger 45 Light" w:hAnsi="Frutiger 45 Light"/>
        </w:rPr>
        <w:t xml:space="preserve"> of UCAS</w:t>
      </w:r>
      <w:r w:rsidR="000E2DB4">
        <w:rPr>
          <w:rFonts w:ascii="Frutiger 45 Light" w:hAnsi="Frutiger 45 Light"/>
        </w:rPr>
        <w:t>. After the</w:t>
      </w:r>
      <w:bookmarkStart w:id="11" w:name="OLE_LINK18"/>
      <w:bookmarkStart w:id="12" w:name="OLE_LINK19"/>
      <w:r w:rsidR="000E2DB4">
        <w:rPr>
          <w:rFonts w:ascii="Frutiger 45 Light" w:hAnsi="Frutiger 45 Light"/>
        </w:rPr>
        <w:t xml:space="preserve"> first round </w:t>
      </w:r>
      <w:r w:rsidR="00143D59" w:rsidRPr="00143D59">
        <w:rPr>
          <w:rFonts w:ascii="Frutiger 45 Light" w:hAnsi="Frutiger 45 Light"/>
        </w:rPr>
        <w:t>selection</w:t>
      </w:r>
      <w:r w:rsidR="00143D59">
        <w:rPr>
          <w:rFonts w:ascii="Frutiger 45 Light" w:hAnsi="Frutiger 45 Light"/>
        </w:rPr>
        <w:t xml:space="preserve"> </w:t>
      </w:r>
      <w:r w:rsidR="000E2DB4">
        <w:rPr>
          <w:rFonts w:ascii="Frutiger 45 Light" w:hAnsi="Frutiger 45 Light"/>
        </w:rPr>
        <w:t>by UCAS</w:t>
      </w:r>
      <w:bookmarkStart w:id="13" w:name="OLE_LINK16"/>
      <w:bookmarkStart w:id="14" w:name="OLE_LINK17"/>
      <w:bookmarkEnd w:id="11"/>
      <w:bookmarkEnd w:id="12"/>
      <w:r w:rsidR="00BF6C89">
        <w:rPr>
          <w:rFonts w:ascii="Frutiger 45 Light" w:hAnsi="Frutiger 45 Light"/>
        </w:rPr>
        <w:t xml:space="preserve"> </w:t>
      </w:r>
      <w:r w:rsidR="00BF6C89" w:rsidRPr="00BF6C89">
        <w:rPr>
          <w:rFonts w:ascii="Frutiger 45 Light" w:hAnsi="Frutiger 45 Light"/>
        </w:rPr>
        <w:t>the Representative Office in Beijing</w:t>
      </w:r>
      <w:bookmarkEnd w:id="13"/>
      <w:bookmarkEnd w:id="14"/>
      <w:r w:rsidR="00BF6C89">
        <w:rPr>
          <w:rFonts w:ascii="Frutiger 45 Light" w:hAnsi="Frutiger 45 Light"/>
        </w:rPr>
        <w:t xml:space="preserve"> </w:t>
      </w:r>
      <w:r w:rsidR="000E2DB4">
        <w:rPr>
          <w:rFonts w:ascii="Frutiger 45 Light" w:hAnsi="Frutiger 45 Light"/>
        </w:rPr>
        <w:t xml:space="preserve">will arrange the interview via telephone </w:t>
      </w:r>
      <w:r w:rsidR="00BF6C89">
        <w:rPr>
          <w:rFonts w:ascii="Frutiger 45 Light" w:hAnsi="Frutiger 45 Light"/>
        </w:rPr>
        <w:t xml:space="preserve">or </w:t>
      </w:r>
      <w:r w:rsidR="000E2DB4">
        <w:rPr>
          <w:rFonts w:ascii="Frutiger 45 Light" w:hAnsi="Frutiger 45 Light"/>
        </w:rPr>
        <w:t xml:space="preserve">campus </w:t>
      </w:r>
      <w:r w:rsidR="000E2DB4">
        <w:rPr>
          <w:rFonts w:ascii="Frutiger 45 Light" w:hAnsi="Frutiger 45 Light"/>
        </w:rPr>
        <w:lastRenderedPageBreak/>
        <w:t xml:space="preserve">events at April </w:t>
      </w:r>
      <w:r w:rsidR="00CD2F28">
        <w:rPr>
          <w:rFonts w:ascii="Frutiger 45 Light" w:hAnsi="Frutiger 45 Light"/>
        </w:rPr>
        <w:t>2018</w:t>
      </w:r>
      <w:r w:rsidR="00BF6C89">
        <w:rPr>
          <w:rFonts w:ascii="Frutiger 45 Light" w:hAnsi="Frutiger 45 Light"/>
        </w:rPr>
        <w:t xml:space="preserve"> </w:t>
      </w:r>
      <w:r w:rsidR="000E2DB4">
        <w:rPr>
          <w:rFonts w:ascii="Frutiger 45 Light" w:hAnsi="Frutiger 45 Light"/>
        </w:rPr>
        <w:t xml:space="preserve">for the candidates. The important thing is that, you should </w:t>
      </w:r>
      <w:r w:rsidR="000E2DB4" w:rsidRPr="00DF5665">
        <w:rPr>
          <w:rFonts w:ascii="Frutiger 45 Light" w:hAnsi="Frutiger 45 Light"/>
          <w:b/>
        </w:rPr>
        <w:t>not</w:t>
      </w:r>
      <w:r w:rsidR="000E2DB4">
        <w:rPr>
          <w:rFonts w:ascii="Frutiger 45 Light" w:hAnsi="Frutiger 45 Light"/>
        </w:rPr>
        <w:t xml:space="preserve"> directly contact with the Germany institutes before our interview. </w:t>
      </w:r>
      <w:r w:rsidRPr="00C56785">
        <w:rPr>
          <w:rFonts w:ascii="Frutiger 45 Light" w:hAnsi="Frutiger 45 Light"/>
        </w:rPr>
        <w:t xml:space="preserve">After the pre-selection of </w:t>
      </w:r>
      <w:r w:rsidR="003F4F81" w:rsidRPr="00C56785">
        <w:rPr>
          <w:rFonts w:ascii="Frutiger 45 Light" w:hAnsi="Frutiger 45 Light"/>
        </w:rPr>
        <w:t>candidates,</w:t>
      </w:r>
      <w:r w:rsidRPr="00C56785">
        <w:rPr>
          <w:rFonts w:ascii="Frutiger 45 Light" w:hAnsi="Frutiger 45 Light"/>
        </w:rPr>
        <w:t xml:space="preserve"> the application phase at the Fraunhofer institutes will last </w:t>
      </w:r>
      <w:r w:rsidR="000E302A" w:rsidRPr="00C56785">
        <w:rPr>
          <w:rFonts w:ascii="Frutiger 45 Light" w:hAnsi="Frutiger 45 Light"/>
        </w:rPr>
        <w:t>up</w:t>
      </w:r>
      <w:r w:rsidRPr="00C56785">
        <w:rPr>
          <w:rFonts w:ascii="Frutiger 45 Light" w:hAnsi="Frutiger 45 Light"/>
        </w:rPr>
        <w:t xml:space="preserve"> to July 201</w:t>
      </w:r>
      <w:r w:rsidR="00CD2F28">
        <w:rPr>
          <w:rFonts w:ascii="Frutiger 45 Light" w:hAnsi="Frutiger 45 Light"/>
        </w:rPr>
        <w:t>8</w:t>
      </w:r>
      <w:bookmarkStart w:id="15" w:name="_GoBack"/>
      <w:bookmarkEnd w:id="15"/>
      <w:r w:rsidR="005A727B">
        <w:rPr>
          <w:rFonts w:ascii="Frutiger 45 Light" w:hAnsi="Frutiger 45 Light"/>
        </w:rPr>
        <w:t>.</w:t>
      </w:r>
      <w:r w:rsidR="00A200D4" w:rsidRPr="00C56785">
        <w:rPr>
          <w:rFonts w:ascii="Frutiger 45 Light" w:hAnsi="Frutiger 45 Light"/>
        </w:rPr>
        <w:t xml:space="preserve"> </w:t>
      </w:r>
    </w:p>
    <w:p w:rsidR="00B97621" w:rsidRDefault="00B97621" w:rsidP="000E302A">
      <w:pPr>
        <w:spacing w:after="0" w:line="240" w:lineRule="auto"/>
        <w:rPr>
          <w:rFonts w:ascii="Frutiger 45 Light" w:hAnsi="Frutiger 45 Light"/>
        </w:rPr>
      </w:pPr>
    </w:p>
    <w:p w:rsidR="006B7FB4" w:rsidRDefault="006B7FB4" w:rsidP="000E302A">
      <w:pPr>
        <w:spacing w:after="0" w:line="240" w:lineRule="auto"/>
        <w:rPr>
          <w:rFonts w:ascii="Frutiger 45 Light" w:hAnsi="Frutiger 45 Light"/>
          <w:b/>
        </w:rPr>
      </w:pPr>
    </w:p>
    <w:p w:rsidR="006B7FB4" w:rsidRDefault="006B7FB4" w:rsidP="000E302A">
      <w:pPr>
        <w:spacing w:after="0" w:line="240" w:lineRule="auto"/>
        <w:rPr>
          <w:rFonts w:ascii="Frutiger 45 Light" w:hAnsi="Frutiger 45 Light"/>
          <w:b/>
        </w:rPr>
      </w:pPr>
    </w:p>
    <w:p w:rsidR="006B7FB4" w:rsidRDefault="006B7FB4" w:rsidP="000E302A">
      <w:pPr>
        <w:spacing w:after="0" w:line="240" w:lineRule="auto"/>
        <w:rPr>
          <w:rFonts w:ascii="Frutiger 45 Light" w:hAnsi="Frutiger 45 Light"/>
          <w:b/>
        </w:rPr>
      </w:pPr>
    </w:p>
    <w:p w:rsidR="006B7FB4" w:rsidRDefault="006B7FB4" w:rsidP="000E302A">
      <w:pPr>
        <w:spacing w:after="0" w:line="240" w:lineRule="auto"/>
        <w:rPr>
          <w:rFonts w:ascii="Frutiger 45 Light" w:hAnsi="Frutiger 45 Light"/>
          <w:b/>
        </w:rPr>
      </w:pPr>
    </w:p>
    <w:p w:rsidR="00B97621" w:rsidRDefault="00B97621" w:rsidP="000E302A">
      <w:pPr>
        <w:spacing w:after="0" w:line="240" w:lineRule="auto"/>
        <w:rPr>
          <w:rFonts w:ascii="Frutiger 45 Light" w:hAnsi="Frutiger 45 Light"/>
          <w:b/>
        </w:rPr>
      </w:pPr>
      <w:r w:rsidRPr="00B97621">
        <w:rPr>
          <w:rFonts w:ascii="Frutiger 45 Light" w:hAnsi="Frutiger 45 Light"/>
          <w:b/>
        </w:rPr>
        <w:t>Q&amp;A</w:t>
      </w:r>
    </w:p>
    <w:p w:rsidR="00817B98" w:rsidRPr="00B97621" w:rsidRDefault="00817B98" w:rsidP="000E302A">
      <w:pPr>
        <w:spacing w:after="0" w:line="240" w:lineRule="auto"/>
        <w:rPr>
          <w:rFonts w:ascii="Frutiger 45 Light" w:hAnsi="Frutiger 45 Light"/>
          <w:b/>
        </w:rPr>
      </w:pPr>
    </w:p>
    <w:p w:rsidR="00C56785" w:rsidRPr="00C56785" w:rsidRDefault="00C56785" w:rsidP="00C56785">
      <w:pPr>
        <w:spacing w:after="0" w:line="240" w:lineRule="auto"/>
        <w:rPr>
          <w:rFonts w:ascii="Frutiger 45 Light" w:hAnsi="Frutiger 45 Light"/>
        </w:rPr>
      </w:pPr>
      <w:r w:rsidRPr="00C56785">
        <w:rPr>
          <w:rFonts w:ascii="Frutiger 45 Light" w:hAnsi="Frutiger 45 Light"/>
        </w:rPr>
        <w:t>1. Who will sponsor the students?</w:t>
      </w:r>
    </w:p>
    <w:p w:rsidR="00C56785" w:rsidRPr="00C56785" w:rsidRDefault="00C56785" w:rsidP="00C56785">
      <w:pPr>
        <w:spacing w:after="0" w:line="240" w:lineRule="auto"/>
        <w:rPr>
          <w:rFonts w:ascii="Frutiger 45 Light" w:hAnsi="Frutiger 45 Light"/>
        </w:rPr>
      </w:pPr>
      <w:r w:rsidRPr="00C56785">
        <w:rPr>
          <w:rFonts w:ascii="Frutiger 45 Light" w:hAnsi="Frutiger 45 Light"/>
        </w:rPr>
        <w:t xml:space="preserve">CAS is responsible for funding </w:t>
      </w:r>
      <w:r w:rsidR="00F957FA">
        <w:rPr>
          <w:rFonts w:ascii="Frutiger 45 Light" w:hAnsi="Frutiger 45 Light"/>
        </w:rPr>
        <w:t>the first</w:t>
      </w:r>
      <w:r w:rsidRPr="00C56785">
        <w:rPr>
          <w:rFonts w:ascii="Frutiger 45 Light" w:hAnsi="Frutiger 45 Light"/>
        </w:rPr>
        <w:t xml:space="preserve"> year's tuition. </w:t>
      </w:r>
      <w:r w:rsidR="00756DFF">
        <w:rPr>
          <w:rFonts w:ascii="Frutiger 45 Light" w:hAnsi="Frutiger 45 Light"/>
        </w:rPr>
        <w:t xml:space="preserve">If you need to </w:t>
      </w:r>
      <w:r w:rsidR="00306C5D">
        <w:rPr>
          <w:rFonts w:ascii="Frutiger 45 Light" w:hAnsi="Frutiger 45 Light"/>
        </w:rPr>
        <w:t>stay</w:t>
      </w:r>
      <w:r w:rsidR="00756DFF">
        <w:rPr>
          <w:rFonts w:ascii="Frutiger 45 Light" w:hAnsi="Frutiger 45 Light"/>
        </w:rPr>
        <w:t xml:space="preserve"> there for the second</w:t>
      </w:r>
      <w:r w:rsidR="006A6D49">
        <w:rPr>
          <w:rFonts w:ascii="Frutiger 45 Light" w:hAnsi="Frutiger 45 Light"/>
        </w:rPr>
        <w:t xml:space="preserve"> or the third</w:t>
      </w:r>
      <w:r w:rsidR="00756DFF">
        <w:rPr>
          <w:rFonts w:ascii="Frutiger 45 Light" w:hAnsi="Frutiger 45 Light"/>
        </w:rPr>
        <w:t xml:space="preserve"> year </w:t>
      </w:r>
      <w:r w:rsidR="00F957FA">
        <w:rPr>
          <w:rFonts w:ascii="Frutiger 45 Light" w:hAnsi="Frutiger 45 Light"/>
        </w:rPr>
        <w:t xml:space="preserve">or more </w:t>
      </w:r>
      <w:r w:rsidR="00756DFF">
        <w:rPr>
          <w:rFonts w:ascii="Frutiger 45 Light" w:hAnsi="Frutiger 45 Light"/>
        </w:rPr>
        <w:t xml:space="preserve">according to your </w:t>
      </w:r>
      <w:r w:rsidR="00823EBE">
        <w:rPr>
          <w:rFonts w:ascii="Frutiger 45 Light" w:hAnsi="Frutiger 45 Light"/>
        </w:rPr>
        <w:t>task</w:t>
      </w:r>
      <w:r w:rsidR="00756DFF">
        <w:rPr>
          <w:rFonts w:ascii="Frutiger 45 Light" w:hAnsi="Frutiger 45 Light"/>
        </w:rPr>
        <w:t xml:space="preserve">, then Fraunhofer will </w:t>
      </w:r>
      <w:r w:rsidR="00706B01">
        <w:rPr>
          <w:rFonts w:ascii="Frutiger 45 Light" w:hAnsi="Frutiger 45 Light"/>
        </w:rPr>
        <w:t>pay for them</w:t>
      </w:r>
      <w:r w:rsidR="00756DFF">
        <w:rPr>
          <w:rFonts w:ascii="Frutiger 45 Light" w:hAnsi="Frutiger 45 Light"/>
        </w:rPr>
        <w:t>.</w:t>
      </w:r>
    </w:p>
    <w:p w:rsidR="00817B98" w:rsidRDefault="00817B98" w:rsidP="00C56785">
      <w:pPr>
        <w:spacing w:after="0" w:line="240" w:lineRule="auto"/>
        <w:rPr>
          <w:rFonts w:ascii="Frutiger 45 Light" w:hAnsi="Frutiger 45 Light"/>
        </w:rPr>
      </w:pPr>
    </w:p>
    <w:p w:rsidR="00C56785" w:rsidRPr="00C56785" w:rsidRDefault="00C56785" w:rsidP="00C56785">
      <w:pPr>
        <w:spacing w:after="0" w:line="240" w:lineRule="auto"/>
        <w:rPr>
          <w:rFonts w:ascii="Frutiger 45 Light" w:hAnsi="Frutiger 45 Light"/>
        </w:rPr>
      </w:pPr>
      <w:r w:rsidRPr="00C56785">
        <w:rPr>
          <w:rFonts w:ascii="Frutiger 45 Light" w:hAnsi="Frutiger 45 Light"/>
        </w:rPr>
        <w:t xml:space="preserve">2. How many institutes can each </w:t>
      </w:r>
      <w:r w:rsidR="00AD5A92">
        <w:rPr>
          <w:rFonts w:ascii="Frutiger 45 Light" w:hAnsi="Frutiger 45 Light"/>
        </w:rPr>
        <w:t>student</w:t>
      </w:r>
      <w:r w:rsidRPr="00C56785">
        <w:rPr>
          <w:rFonts w:ascii="Frutiger 45 Light" w:hAnsi="Frutiger 45 Light"/>
        </w:rPr>
        <w:t xml:space="preserve"> choose?</w:t>
      </w:r>
    </w:p>
    <w:p w:rsidR="00C56785" w:rsidRPr="00C56785" w:rsidRDefault="00F8021A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Each student </w:t>
      </w:r>
      <w:r w:rsidR="006A6D49" w:rsidRPr="006A6D49">
        <w:rPr>
          <w:rFonts w:ascii="Frutiger 45 Light" w:hAnsi="Frutiger 45 Light"/>
        </w:rPr>
        <w:t>can simultaneously apply to only 3 institutes</w:t>
      </w:r>
      <w:r w:rsidR="006A6D49">
        <w:rPr>
          <w:rFonts w:ascii="Frutiger 45 Light" w:hAnsi="Frutiger 45 Light"/>
        </w:rPr>
        <w:t>.</w:t>
      </w:r>
    </w:p>
    <w:p w:rsidR="00817B98" w:rsidRDefault="00817B98" w:rsidP="00C56785">
      <w:pPr>
        <w:spacing w:after="0" w:line="240" w:lineRule="auto"/>
        <w:rPr>
          <w:rFonts w:ascii="Frutiger 45 Light" w:hAnsi="Frutiger 45 Light"/>
        </w:rPr>
      </w:pPr>
    </w:p>
    <w:p w:rsidR="00C56785" w:rsidRPr="00C56785" w:rsidRDefault="00C56785" w:rsidP="00C56785">
      <w:pPr>
        <w:spacing w:after="0" w:line="240" w:lineRule="auto"/>
        <w:rPr>
          <w:rFonts w:ascii="Frutiger 45 Light" w:hAnsi="Frutiger 45 Light"/>
        </w:rPr>
      </w:pPr>
      <w:r w:rsidRPr="00C56785">
        <w:rPr>
          <w:rFonts w:ascii="Frutiger 45 Light" w:hAnsi="Frutiger 45 Light"/>
        </w:rPr>
        <w:t xml:space="preserve">3. How to choose a suitable </w:t>
      </w:r>
      <w:r w:rsidR="006A6D49">
        <w:rPr>
          <w:rFonts w:ascii="Frutiger 45 Light" w:hAnsi="Frutiger 45 Light"/>
        </w:rPr>
        <w:t>contact person</w:t>
      </w:r>
      <w:r w:rsidRPr="00C56785">
        <w:rPr>
          <w:rFonts w:ascii="Frutiger 45 Light" w:hAnsi="Frutiger 45 Light"/>
        </w:rPr>
        <w:t>?</w:t>
      </w:r>
    </w:p>
    <w:p w:rsidR="00C56785" w:rsidRDefault="00706B01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Find </w:t>
      </w:r>
      <w:r w:rsidR="00C56785" w:rsidRPr="00C56785">
        <w:rPr>
          <w:rFonts w:ascii="Frutiger 45 Light" w:hAnsi="Frutiger 45 Light"/>
        </w:rPr>
        <w:t xml:space="preserve">a </w:t>
      </w:r>
      <w:r w:rsidR="00840586">
        <w:rPr>
          <w:rFonts w:ascii="Frutiger 45 Light" w:hAnsi="Frutiger 45 Light"/>
        </w:rPr>
        <w:t>contact</w:t>
      </w:r>
      <w:r w:rsidR="006A6D49">
        <w:rPr>
          <w:rFonts w:ascii="Frutiger 45 Light" w:hAnsi="Frutiger 45 Light"/>
        </w:rPr>
        <w:t xml:space="preserve"> person</w:t>
      </w:r>
      <w:r w:rsidR="006A6D49" w:rsidRPr="00C56785">
        <w:rPr>
          <w:rFonts w:ascii="Frutiger 45 Light" w:hAnsi="Frutiger 45 Light"/>
        </w:rPr>
        <w:t xml:space="preserve"> </w:t>
      </w:r>
      <w:r w:rsidR="00C56785" w:rsidRPr="00C56785">
        <w:rPr>
          <w:rFonts w:ascii="Frutiger 45 Light" w:hAnsi="Frutiger 45 Light"/>
        </w:rPr>
        <w:t xml:space="preserve">on the website according to your own research area or ask </w:t>
      </w:r>
      <w:bookmarkStart w:id="16" w:name="OLE_LINK10"/>
      <w:r w:rsidR="00C56785" w:rsidRPr="00C56785">
        <w:rPr>
          <w:rFonts w:ascii="Frutiger 45 Light" w:hAnsi="Frutiger 45 Light"/>
        </w:rPr>
        <w:t>the Representative Office in Beijing</w:t>
      </w:r>
      <w:bookmarkEnd w:id="16"/>
      <w:r w:rsidR="00C56785" w:rsidRPr="00C56785">
        <w:rPr>
          <w:rFonts w:ascii="Frutiger 45 Light" w:hAnsi="Frutiger 45 Light"/>
        </w:rPr>
        <w:t xml:space="preserve"> for support.</w:t>
      </w:r>
      <w:r w:rsidR="006A6D49">
        <w:rPr>
          <w:rFonts w:ascii="Frutiger 45 Light" w:hAnsi="Frutiger 45 Light"/>
        </w:rPr>
        <w:t xml:space="preserve"> In general it has to be a head of a department.</w:t>
      </w:r>
    </w:p>
    <w:p w:rsidR="0013300D" w:rsidRDefault="0013300D" w:rsidP="00C56785">
      <w:pPr>
        <w:spacing w:after="0" w:line="240" w:lineRule="auto"/>
        <w:rPr>
          <w:rFonts w:ascii="Frutiger 45 Light" w:hAnsi="Frutiger 45 Light"/>
        </w:rPr>
      </w:pPr>
    </w:p>
    <w:p w:rsidR="0013300D" w:rsidRDefault="0013300D" w:rsidP="0013300D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4</w:t>
      </w:r>
      <w:r w:rsidRPr="008B2325">
        <w:rPr>
          <w:rFonts w:ascii="Frutiger 45 Light" w:hAnsi="Frutiger 45 Light"/>
        </w:rPr>
        <w:t>. Wh</w:t>
      </w:r>
      <w:r>
        <w:rPr>
          <w:rFonts w:ascii="Frutiger 45 Light" w:hAnsi="Frutiger 45 Light"/>
        </w:rPr>
        <w:t xml:space="preserve">at is the most important thing for ensuring </w:t>
      </w:r>
      <w:r w:rsidR="006A6D49">
        <w:rPr>
          <w:rFonts w:ascii="Frutiger 45 Light" w:hAnsi="Frutiger 45 Light"/>
        </w:rPr>
        <w:t>your stay at Fraunhofer?</w:t>
      </w:r>
    </w:p>
    <w:p w:rsidR="0013300D" w:rsidRPr="0013300D" w:rsidRDefault="0013300D" w:rsidP="0013300D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Find</w:t>
      </w:r>
      <w:r w:rsidR="000B2B28">
        <w:rPr>
          <w:rFonts w:ascii="Frutiger 45 Light" w:hAnsi="Frutiger 45 Light"/>
        </w:rPr>
        <w:t>ing</w:t>
      </w:r>
      <w:r>
        <w:rPr>
          <w:rFonts w:ascii="Frutiger 45 Light" w:hAnsi="Frutiger 45 Light"/>
        </w:rPr>
        <w:t xml:space="preserve"> the</w:t>
      </w:r>
      <w:r w:rsidR="00706B01">
        <w:rPr>
          <w:rFonts w:ascii="Frutiger 45 Light" w:hAnsi="Frutiger 45 Light"/>
        </w:rPr>
        <w:t xml:space="preserve"> exactly </w:t>
      </w:r>
      <w:r>
        <w:rPr>
          <w:rFonts w:ascii="Frutiger 45 Light" w:hAnsi="Frutiger 45 Light"/>
        </w:rPr>
        <w:t xml:space="preserve">corresponding field and the right scientific </w:t>
      </w:r>
      <w:r w:rsidRPr="0013300D">
        <w:rPr>
          <w:rFonts w:ascii="Frutiger 45 Light" w:hAnsi="Frutiger 45 Light"/>
        </w:rPr>
        <w:t>orientation</w:t>
      </w:r>
      <w:r>
        <w:rPr>
          <w:rFonts w:ascii="Frutiger 45 Light" w:hAnsi="Frutiger 45 Light"/>
        </w:rPr>
        <w:t xml:space="preserve"> can </w:t>
      </w:r>
      <w:r w:rsidRPr="0013300D">
        <w:rPr>
          <w:rFonts w:ascii="Frutiger 45 Light" w:hAnsi="Frutiger 45 Light"/>
        </w:rPr>
        <w:t>advance</w:t>
      </w:r>
      <w:r>
        <w:rPr>
          <w:rFonts w:ascii="Frutiger 45 Light" w:hAnsi="Frutiger 45 Light"/>
        </w:rPr>
        <w:t xml:space="preserve"> your </w:t>
      </w:r>
      <w:r w:rsidRPr="0013300D">
        <w:rPr>
          <w:rFonts w:ascii="Frutiger 45 Light" w:hAnsi="Frutiger 45 Light"/>
        </w:rPr>
        <w:t>success rate</w:t>
      </w:r>
      <w:r>
        <w:rPr>
          <w:rFonts w:ascii="Frutiger 45 Light" w:hAnsi="Frutiger 45 Light"/>
        </w:rPr>
        <w:t xml:space="preserve">. </w:t>
      </w:r>
    </w:p>
    <w:p w:rsidR="008C2076" w:rsidRPr="0013300D" w:rsidRDefault="0013300D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 </w:t>
      </w:r>
    </w:p>
    <w:p w:rsidR="008C2076" w:rsidRDefault="0013300D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5</w:t>
      </w:r>
      <w:r w:rsidR="008C2076">
        <w:rPr>
          <w:rFonts w:ascii="Frutiger 45 Light" w:hAnsi="Frutiger 45 Light"/>
        </w:rPr>
        <w:t>. how to prepare for the interview?</w:t>
      </w:r>
    </w:p>
    <w:p w:rsidR="008C2076" w:rsidRPr="008C2076" w:rsidRDefault="008C2076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Y</w:t>
      </w:r>
      <w:r>
        <w:rPr>
          <w:rFonts w:ascii="Frutiger 45 Light" w:hAnsi="Frutiger 45 Light" w:hint="eastAsia"/>
        </w:rPr>
        <w:t xml:space="preserve">ou </w:t>
      </w:r>
      <w:r>
        <w:rPr>
          <w:rFonts w:ascii="Frutiger 45 Light" w:hAnsi="Frutiger 45 Light"/>
        </w:rPr>
        <w:t xml:space="preserve">should </w:t>
      </w:r>
      <w:r w:rsidR="00461641">
        <w:rPr>
          <w:rFonts w:ascii="Frutiger 45 Light" w:hAnsi="Frutiger 45 Light"/>
        </w:rPr>
        <w:t xml:space="preserve">prepare </w:t>
      </w:r>
      <w:r>
        <w:rPr>
          <w:rFonts w:ascii="Frutiger 45 Light" w:hAnsi="Frutiger 45 Light"/>
        </w:rPr>
        <w:t xml:space="preserve">one PPT </w:t>
      </w:r>
      <w:r w:rsidR="006A6D49">
        <w:rPr>
          <w:rFonts w:ascii="Frutiger 45 Light" w:hAnsi="Frutiger 45 Light"/>
        </w:rPr>
        <w:t>in</w:t>
      </w:r>
      <w:r w:rsidR="00840586">
        <w:rPr>
          <w:rFonts w:ascii="Frutiger 45 Light" w:hAnsi="Frutiger 45 Light"/>
        </w:rPr>
        <w:t xml:space="preserve"> </w:t>
      </w:r>
      <w:r>
        <w:rPr>
          <w:rFonts w:ascii="Frutiger 45 Light" w:hAnsi="Frutiger 45 Light"/>
        </w:rPr>
        <w:t xml:space="preserve">English, which briefly introduce your basic </w:t>
      </w:r>
      <w:r w:rsidR="006A6D49">
        <w:rPr>
          <w:rFonts w:ascii="Frutiger 45 Light" w:hAnsi="Frutiger 45 Light"/>
        </w:rPr>
        <w:t xml:space="preserve">personal </w:t>
      </w:r>
      <w:r>
        <w:rPr>
          <w:rFonts w:ascii="Frutiger 45 Light" w:hAnsi="Frutiger 45 Light"/>
        </w:rPr>
        <w:t>information, your a</w:t>
      </w:r>
      <w:r w:rsidRPr="008C2076">
        <w:rPr>
          <w:rFonts w:ascii="Frutiger 45 Light" w:hAnsi="Frutiger 45 Light"/>
        </w:rPr>
        <w:t xml:space="preserve">cademic research during </w:t>
      </w:r>
      <w:r w:rsidR="00461641">
        <w:rPr>
          <w:rFonts w:ascii="Frutiger 45 Light" w:hAnsi="Frutiger 45 Light"/>
        </w:rPr>
        <w:t xml:space="preserve">the </w:t>
      </w:r>
      <w:r w:rsidRPr="008C2076">
        <w:rPr>
          <w:rFonts w:ascii="Frutiger 45 Light" w:hAnsi="Frutiger 45 Light"/>
        </w:rPr>
        <w:t>doctoral study</w:t>
      </w:r>
      <w:r>
        <w:rPr>
          <w:rFonts w:ascii="Frutiger 45 Light" w:hAnsi="Frutiger 45 Light"/>
        </w:rPr>
        <w:t xml:space="preserve">, </w:t>
      </w:r>
      <w:r w:rsidR="00461641">
        <w:rPr>
          <w:rFonts w:ascii="Frutiger 45 Light" w:hAnsi="Frutiger 45 Light"/>
        </w:rPr>
        <w:t xml:space="preserve">the </w:t>
      </w:r>
      <w:r>
        <w:rPr>
          <w:rFonts w:ascii="Frutiger 45 Light" w:hAnsi="Frutiger 45 Light"/>
        </w:rPr>
        <w:t>re</w:t>
      </w:r>
      <w:r w:rsidR="00461641">
        <w:rPr>
          <w:rFonts w:ascii="Frutiger 45 Light" w:hAnsi="Frutiger 45 Light"/>
        </w:rPr>
        <w:t>ason</w:t>
      </w:r>
      <w:r w:rsidR="001D5661" w:rsidRPr="008C2076">
        <w:rPr>
          <w:rFonts w:ascii="Frutiger 45 Light" w:hAnsi="Frutiger 45 Light"/>
        </w:rPr>
        <w:t xml:space="preserve"> </w:t>
      </w:r>
      <w:r w:rsidR="006A6D49">
        <w:rPr>
          <w:rFonts w:ascii="Frutiger 45 Light" w:hAnsi="Frutiger 45 Light"/>
        </w:rPr>
        <w:t xml:space="preserve">why </w:t>
      </w:r>
      <w:r w:rsidR="00840586">
        <w:rPr>
          <w:rFonts w:ascii="Frutiger 45 Light" w:hAnsi="Frutiger 45 Light"/>
        </w:rPr>
        <w:t>you</w:t>
      </w:r>
      <w:r w:rsidR="006A6D49">
        <w:rPr>
          <w:rFonts w:ascii="Frutiger 45 Light" w:hAnsi="Frutiger 45 Light"/>
        </w:rPr>
        <w:t xml:space="preserve"> apply </w:t>
      </w:r>
      <w:r w:rsidR="001D5661" w:rsidRPr="008C2076">
        <w:rPr>
          <w:rFonts w:ascii="Frutiger 45 Light" w:hAnsi="Frutiger 45 Light"/>
        </w:rPr>
        <w:t>for joint study in Germany</w:t>
      </w:r>
      <w:bookmarkStart w:id="17" w:name="OLE_LINK6"/>
      <w:r w:rsidR="00461641">
        <w:rPr>
          <w:rFonts w:ascii="Frutiger 45 Light" w:hAnsi="Frutiger 45 Light"/>
        </w:rPr>
        <w:t xml:space="preserve"> and </w:t>
      </w:r>
      <w:r w:rsidR="006A6D49">
        <w:rPr>
          <w:rFonts w:ascii="Frutiger 45 Light" w:hAnsi="Frutiger 45 Light"/>
        </w:rPr>
        <w:t xml:space="preserve">your </w:t>
      </w:r>
      <w:r>
        <w:rPr>
          <w:rFonts w:ascii="Frutiger 45 Light" w:hAnsi="Frutiger 45 Light"/>
        </w:rPr>
        <w:t>t</w:t>
      </w:r>
      <w:r w:rsidR="001D5661" w:rsidRPr="008C2076">
        <w:rPr>
          <w:rFonts w:ascii="Frutiger 45 Light" w:hAnsi="Frutiger 45 Light"/>
        </w:rPr>
        <w:t>entative</w:t>
      </w:r>
      <w:bookmarkEnd w:id="17"/>
      <w:r w:rsidR="001D5661" w:rsidRPr="008C2076">
        <w:rPr>
          <w:rFonts w:ascii="Frutiger 45 Light" w:hAnsi="Frutiger 45 Light"/>
        </w:rPr>
        <w:t xml:space="preserve"> study proposal in Germany</w:t>
      </w:r>
      <w:r w:rsidR="004A7670">
        <w:rPr>
          <w:rFonts w:ascii="Frutiger 45 Light" w:hAnsi="Frutiger 45 Light" w:hint="eastAsia"/>
        </w:rPr>
        <w:t xml:space="preserve">. </w:t>
      </w:r>
      <w:r w:rsidR="006A6D49">
        <w:rPr>
          <w:rFonts w:ascii="Frutiger 45 Light" w:hAnsi="Frutiger 45 Light"/>
        </w:rPr>
        <w:t xml:space="preserve">During </w:t>
      </w:r>
      <w:r w:rsidR="000B2B28">
        <w:rPr>
          <w:rFonts w:ascii="Frutiger 45 Light" w:hAnsi="Frutiger 45 Light"/>
        </w:rPr>
        <w:t xml:space="preserve">the interview you can show and </w:t>
      </w:r>
      <w:r w:rsidR="000B2B28" w:rsidRPr="000B2B28">
        <w:rPr>
          <w:rFonts w:ascii="Frutiger 45 Light" w:hAnsi="Frutiger 45 Light"/>
        </w:rPr>
        <w:t>explain</w:t>
      </w:r>
      <w:r w:rsidR="000B2B28">
        <w:rPr>
          <w:rFonts w:ascii="Frutiger 45 Light" w:hAnsi="Frutiger 45 Light"/>
        </w:rPr>
        <w:t xml:space="preserve"> it to </w:t>
      </w:r>
      <w:r w:rsidR="000B2B28">
        <w:rPr>
          <w:rFonts w:ascii="Frutiger 45 Light" w:hAnsi="Frutiger 45 Light" w:hint="eastAsia"/>
        </w:rPr>
        <w:t xml:space="preserve">us. </w:t>
      </w:r>
    </w:p>
    <w:p w:rsidR="008C2076" w:rsidRPr="00C56785" w:rsidRDefault="008C2076" w:rsidP="00C56785">
      <w:pPr>
        <w:spacing w:after="0" w:line="240" w:lineRule="auto"/>
        <w:rPr>
          <w:rFonts w:ascii="Frutiger 45 Light" w:hAnsi="Frutiger 45 Light"/>
        </w:rPr>
      </w:pPr>
    </w:p>
    <w:p w:rsidR="00C56785" w:rsidRPr="00C56785" w:rsidRDefault="0013300D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6</w:t>
      </w:r>
      <w:r w:rsidR="00C56785" w:rsidRPr="00C56785">
        <w:rPr>
          <w:rFonts w:ascii="Frutiger 45 Light" w:hAnsi="Frutiger 45 Light"/>
        </w:rPr>
        <w:t>. Why I get no feedback signal to my application for a Fraunhofer institute</w:t>
      </w:r>
      <w:r w:rsidR="00BC2EFD">
        <w:rPr>
          <w:rFonts w:ascii="Frutiger 45 Light" w:hAnsi="Frutiger 45 Light"/>
        </w:rPr>
        <w:t xml:space="preserve"> after I send the email</w:t>
      </w:r>
      <w:r w:rsidR="00C56785" w:rsidRPr="00C56785">
        <w:rPr>
          <w:rFonts w:ascii="Frutiger 45 Light" w:hAnsi="Frutiger 45 Light"/>
        </w:rPr>
        <w:t>?</w:t>
      </w:r>
    </w:p>
    <w:p w:rsidR="00C56785" w:rsidRPr="00C56785" w:rsidRDefault="00BC2EFD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Because the Germany professor will have their </w:t>
      </w:r>
      <w:r w:rsidR="008A564A">
        <w:rPr>
          <w:rFonts w:ascii="Frutiger 45 Light" w:hAnsi="Frutiger 45 Light"/>
        </w:rPr>
        <w:t xml:space="preserve">own </w:t>
      </w:r>
      <w:r>
        <w:rPr>
          <w:rFonts w:ascii="Frutiger 45 Light" w:hAnsi="Frutiger 45 Light"/>
        </w:rPr>
        <w:t>projects or vocations. So t</w:t>
      </w:r>
      <w:r w:rsidR="00C56785" w:rsidRPr="00C56785">
        <w:rPr>
          <w:rFonts w:ascii="Frutiger 45 Light" w:hAnsi="Frutiger 45 Light"/>
        </w:rPr>
        <w:t>he normal response time is about 1</w:t>
      </w:r>
      <w:r w:rsidR="00840586">
        <w:rPr>
          <w:rFonts w:ascii="Frutiger 45 Light" w:hAnsi="Frutiger 45 Light"/>
        </w:rPr>
        <w:t xml:space="preserve"> </w:t>
      </w:r>
      <w:r w:rsidR="00C56785" w:rsidRPr="00C56785">
        <w:rPr>
          <w:rFonts w:ascii="Frutiger 45 Light" w:hAnsi="Frutiger 45 Light"/>
        </w:rPr>
        <w:t>month.</w:t>
      </w:r>
      <w:r>
        <w:rPr>
          <w:rFonts w:ascii="Frutiger 45 Light" w:hAnsi="Frutiger 45 Light"/>
        </w:rPr>
        <w:t xml:space="preserve"> You should be </w:t>
      </w:r>
      <w:r w:rsidRPr="00BC2EFD">
        <w:rPr>
          <w:rFonts w:ascii="Frutiger 45 Light" w:hAnsi="Frutiger 45 Light"/>
        </w:rPr>
        <w:t>patient</w:t>
      </w:r>
      <w:r>
        <w:rPr>
          <w:rFonts w:ascii="Frutiger 45 Light" w:hAnsi="Frutiger 45 Light"/>
        </w:rPr>
        <w:t xml:space="preserve"> and needn’t to send too many emails. </w:t>
      </w:r>
    </w:p>
    <w:p w:rsidR="00817B98" w:rsidRDefault="00817B98" w:rsidP="00C56785">
      <w:pPr>
        <w:spacing w:after="0" w:line="240" w:lineRule="auto"/>
        <w:rPr>
          <w:rFonts w:ascii="Frutiger 45 Light" w:hAnsi="Frutiger 45 Light"/>
        </w:rPr>
      </w:pPr>
    </w:p>
    <w:p w:rsidR="00C56785" w:rsidRPr="00C56785" w:rsidRDefault="0013300D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lastRenderedPageBreak/>
        <w:t>7</w:t>
      </w:r>
      <w:r w:rsidR="00C56785" w:rsidRPr="00C56785">
        <w:rPr>
          <w:rFonts w:ascii="Frutiger 45 Light" w:hAnsi="Frutiger 45 Light"/>
        </w:rPr>
        <w:t xml:space="preserve">. How </w:t>
      </w:r>
      <w:r w:rsidR="00C32FD3">
        <w:rPr>
          <w:rFonts w:ascii="Frutiger 45 Light" w:hAnsi="Frutiger 45 Light"/>
        </w:rPr>
        <w:t xml:space="preserve">can </w:t>
      </w:r>
      <w:r w:rsidR="006A18DE">
        <w:rPr>
          <w:rFonts w:ascii="Frutiger 45 Light" w:hAnsi="Frutiger 45 Light"/>
        </w:rPr>
        <w:t>I</w:t>
      </w:r>
      <w:r w:rsidR="00C00138">
        <w:rPr>
          <w:rFonts w:ascii="Frutiger 45 Light" w:hAnsi="Frutiger 45 Light"/>
        </w:rPr>
        <w:t xml:space="preserve"> get a visa after I receive the offer?</w:t>
      </w:r>
    </w:p>
    <w:p w:rsidR="00C56785" w:rsidRPr="00C56785" w:rsidRDefault="00C56785" w:rsidP="00C56785">
      <w:pPr>
        <w:spacing w:after="0" w:line="240" w:lineRule="auto"/>
        <w:rPr>
          <w:rFonts w:ascii="Frutiger 45 Light" w:hAnsi="Frutiger 45 Light"/>
        </w:rPr>
      </w:pPr>
      <w:r w:rsidRPr="00C56785">
        <w:rPr>
          <w:rFonts w:ascii="Frutiger 45 Light" w:hAnsi="Frutiger 45 Light"/>
        </w:rPr>
        <w:t>You wil</w:t>
      </w:r>
      <w:r w:rsidR="00A0297A">
        <w:rPr>
          <w:rFonts w:ascii="Frutiger 45 Light" w:hAnsi="Frutiger 45 Light"/>
        </w:rPr>
        <w:t>l get an invitation letter</w:t>
      </w:r>
      <w:r w:rsidR="001D5661">
        <w:rPr>
          <w:rFonts w:ascii="Frutiger 45 Light" w:hAnsi="Frutiger 45 Light"/>
        </w:rPr>
        <w:t xml:space="preserve"> by Email</w:t>
      </w:r>
      <w:r w:rsidR="00A0297A">
        <w:rPr>
          <w:rFonts w:ascii="Frutiger 45 Light" w:hAnsi="Frutiger 45 Light"/>
        </w:rPr>
        <w:t>, which be issued by the Fraunhofer Headquarter and sen</w:t>
      </w:r>
      <w:r w:rsidR="008A564A">
        <w:rPr>
          <w:rFonts w:ascii="Frutiger 45 Light" w:hAnsi="Frutiger 45 Light"/>
        </w:rPr>
        <w:t>t</w:t>
      </w:r>
      <w:r w:rsidR="00A0297A">
        <w:rPr>
          <w:rFonts w:ascii="Frutiger 45 Light" w:hAnsi="Frutiger 45 Light"/>
        </w:rPr>
        <w:t xml:space="preserve"> by the </w:t>
      </w:r>
      <w:r w:rsidR="00A0297A" w:rsidRPr="00C56785">
        <w:rPr>
          <w:rFonts w:ascii="Frutiger 45 Light" w:hAnsi="Frutiger 45 Light"/>
        </w:rPr>
        <w:t>Representative Office in Beijing</w:t>
      </w:r>
      <w:r w:rsidR="00A0297A">
        <w:rPr>
          <w:rFonts w:ascii="Frutiger 45 Light" w:hAnsi="Frutiger 45 Light"/>
        </w:rPr>
        <w:t>.</w:t>
      </w:r>
      <w:r w:rsidRPr="00C56785">
        <w:rPr>
          <w:rFonts w:ascii="Frutiger 45 Light" w:hAnsi="Frutiger 45 Light"/>
        </w:rPr>
        <w:t xml:space="preserve"> </w:t>
      </w:r>
      <w:r w:rsidR="00C32FD3">
        <w:rPr>
          <w:rFonts w:ascii="Frutiger 45 Light" w:hAnsi="Frutiger 45 Light"/>
        </w:rPr>
        <w:t>You</w:t>
      </w:r>
      <w:r w:rsidRPr="00C56785">
        <w:rPr>
          <w:rFonts w:ascii="Frutiger 45 Light" w:hAnsi="Frutiger 45 Light"/>
        </w:rPr>
        <w:t xml:space="preserve"> have to</w:t>
      </w:r>
      <w:r w:rsidR="00C32FD3">
        <w:rPr>
          <w:rFonts w:ascii="Frutiger 45 Light" w:hAnsi="Frutiger 45 Light"/>
        </w:rPr>
        <w:t xml:space="preserve"> </w:t>
      </w:r>
      <w:bookmarkStart w:id="18" w:name="OLE_LINK11"/>
      <w:bookmarkStart w:id="19" w:name="OLE_LINK12"/>
      <w:r w:rsidRPr="00C56785">
        <w:rPr>
          <w:rFonts w:ascii="Frutiger 45 Light" w:hAnsi="Frutiger 45 Light"/>
        </w:rPr>
        <w:t xml:space="preserve">go through </w:t>
      </w:r>
      <w:bookmarkEnd w:id="18"/>
      <w:bookmarkEnd w:id="19"/>
      <w:r w:rsidRPr="00C56785">
        <w:rPr>
          <w:rFonts w:ascii="Frutiger 45 Light" w:hAnsi="Frutiger 45 Light"/>
        </w:rPr>
        <w:t>the visa application process</w:t>
      </w:r>
      <w:r w:rsidR="001D5661" w:rsidRPr="001D5661">
        <w:rPr>
          <w:rFonts w:ascii="Frutiger 45 Light" w:hAnsi="Frutiger 45 Light"/>
        </w:rPr>
        <w:t xml:space="preserve"> </w:t>
      </w:r>
      <w:r w:rsidR="001D5661">
        <w:rPr>
          <w:rFonts w:ascii="Frutiger 45 Light" w:hAnsi="Frutiger 45 Light"/>
        </w:rPr>
        <w:t>by yourself</w:t>
      </w:r>
      <w:r w:rsidRPr="00C56785">
        <w:rPr>
          <w:rFonts w:ascii="Frutiger 45 Light" w:hAnsi="Frutiger 45 Light"/>
        </w:rPr>
        <w:t xml:space="preserve">. </w:t>
      </w:r>
    </w:p>
    <w:p w:rsidR="00817B98" w:rsidRDefault="00817B98" w:rsidP="00C56785">
      <w:pPr>
        <w:spacing w:after="0" w:line="240" w:lineRule="auto"/>
        <w:rPr>
          <w:rFonts w:ascii="Frutiger 45 Light" w:hAnsi="Frutiger 45 Light"/>
        </w:rPr>
      </w:pPr>
    </w:p>
    <w:p w:rsidR="00C56785" w:rsidRPr="00C56785" w:rsidRDefault="0013300D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8</w:t>
      </w:r>
      <w:r w:rsidR="00C56785" w:rsidRPr="00C56785">
        <w:rPr>
          <w:rFonts w:ascii="Frutiger 45 Light" w:hAnsi="Frutiger 45 Light"/>
        </w:rPr>
        <w:t>. When can I move to</w:t>
      </w:r>
      <w:r w:rsidR="0063637B">
        <w:rPr>
          <w:rFonts w:ascii="Frutiger 45 Light" w:hAnsi="Frutiger 45 Light"/>
        </w:rPr>
        <w:t xml:space="preserve"> the</w:t>
      </w:r>
      <w:r w:rsidR="00C56785" w:rsidRPr="00C56785">
        <w:rPr>
          <w:rFonts w:ascii="Frutiger 45 Light" w:hAnsi="Frutiger 45 Light"/>
        </w:rPr>
        <w:t xml:space="preserve"> institute in Germany?</w:t>
      </w:r>
    </w:p>
    <w:p w:rsidR="00C56785" w:rsidRPr="00C56785" w:rsidRDefault="00884BBE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It’s individual and </w:t>
      </w:r>
      <w:r w:rsidR="00C56785" w:rsidRPr="00C56785">
        <w:rPr>
          <w:rFonts w:ascii="Frutiger 45 Light" w:hAnsi="Frutiger 45 Light"/>
        </w:rPr>
        <w:t>dep</w:t>
      </w:r>
      <w:r w:rsidR="0063637B">
        <w:rPr>
          <w:rFonts w:ascii="Frutiger 45 Light" w:hAnsi="Frutiger 45 Light"/>
        </w:rPr>
        <w:t xml:space="preserve">ends on your personal timetable. You can discuss with your professor of both sides, </w:t>
      </w:r>
      <w:r w:rsidR="00C56785" w:rsidRPr="00C56785">
        <w:rPr>
          <w:rFonts w:ascii="Frutiger 45 Light" w:hAnsi="Frutiger 45 Light"/>
        </w:rPr>
        <w:t xml:space="preserve">but recommended </w:t>
      </w:r>
      <w:r w:rsidR="001D5661">
        <w:rPr>
          <w:rFonts w:ascii="Frutiger 45 Light" w:hAnsi="Frutiger 45 Light"/>
        </w:rPr>
        <w:t xml:space="preserve">time </w:t>
      </w:r>
      <w:r w:rsidR="00C56785" w:rsidRPr="00C56785">
        <w:rPr>
          <w:rFonts w:ascii="Frutiger 45 Light" w:hAnsi="Frutiger 45 Light"/>
        </w:rPr>
        <w:t xml:space="preserve">is not later than </w:t>
      </w:r>
      <w:r w:rsidR="001D5661">
        <w:rPr>
          <w:rFonts w:ascii="Frutiger 45 Light" w:hAnsi="Frutiger 45 Light"/>
        </w:rPr>
        <w:t xml:space="preserve">the </w:t>
      </w:r>
      <w:r w:rsidR="00C56785" w:rsidRPr="00C56785">
        <w:rPr>
          <w:rFonts w:ascii="Frutiger 45 Light" w:hAnsi="Frutiger 45 Light"/>
        </w:rPr>
        <w:t>end of September</w:t>
      </w:r>
      <w:r w:rsidR="001D5661">
        <w:rPr>
          <w:rFonts w:ascii="Frutiger 45 Light" w:hAnsi="Frutiger 45 Light"/>
        </w:rPr>
        <w:t>.</w:t>
      </w:r>
    </w:p>
    <w:p w:rsidR="00817B98" w:rsidRDefault="00817B98" w:rsidP="00C56785">
      <w:pPr>
        <w:spacing w:after="0" w:line="240" w:lineRule="auto"/>
        <w:rPr>
          <w:rFonts w:ascii="Frutiger 45 Light" w:hAnsi="Frutiger 45 Light"/>
        </w:rPr>
      </w:pPr>
    </w:p>
    <w:p w:rsidR="00C56785" w:rsidRPr="00C56785" w:rsidRDefault="0013300D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9</w:t>
      </w:r>
      <w:r w:rsidR="00C56785" w:rsidRPr="00C56785">
        <w:rPr>
          <w:rFonts w:ascii="Frutiger 45 Light" w:hAnsi="Frutiger 45 Light"/>
        </w:rPr>
        <w:t xml:space="preserve">. What is the </w:t>
      </w:r>
      <w:r w:rsidR="00267193">
        <w:rPr>
          <w:rFonts w:ascii="Frutiger 45 Light" w:hAnsi="Frutiger 45 Light"/>
        </w:rPr>
        <w:t xml:space="preserve">mainly </w:t>
      </w:r>
      <w:r w:rsidR="00C56785" w:rsidRPr="00C56785">
        <w:rPr>
          <w:rFonts w:ascii="Frutiger 45 Light" w:hAnsi="Frutiger 45 Light"/>
        </w:rPr>
        <w:t>working language</w:t>
      </w:r>
      <w:r w:rsidR="001D5661">
        <w:rPr>
          <w:rFonts w:ascii="Frutiger 45 Light" w:hAnsi="Frutiger 45 Light"/>
        </w:rPr>
        <w:t xml:space="preserve"> by the institutes</w:t>
      </w:r>
      <w:r w:rsidR="00C56785" w:rsidRPr="00C56785">
        <w:rPr>
          <w:rFonts w:ascii="Frutiger 45 Light" w:hAnsi="Frutiger 45 Light"/>
        </w:rPr>
        <w:t>?</w:t>
      </w:r>
    </w:p>
    <w:p w:rsidR="00C56785" w:rsidRPr="00C56785" w:rsidRDefault="00C56785" w:rsidP="00C56785">
      <w:pPr>
        <w:spacing w:after="0" w:line="240" w:lineRule="auto"/>
        <w:rPr>
          <w:rFonts w:ascii="Frutiger 45 Light" w:hAnsi="Frutiger 45 Light"/>
        </w:rPr>
      </w:pPr>
      <w:r w:rsidRPr="00C56785">
        <w:rPr>
          <w:rFonts w:ascii="Frutiger 45 Light" w:hAnsi="Frutiger 45 Light"/>
        </w:rPr>
        <w:t xml:space="preserve">English and German. The minimum English level is CET-6. A German language test is not required. </w:t>
      </w:r>
    </w:p>
    <w:p w:rsidR="00C56785" w:rsidRPr="00C56785" w:rsidRDefault="00C56785" w:rsidP="00C56785">
      <w:pPr>
        <w:spacing w:after="0" w:line="240" w:lineRule="auto"/>
        <w:rPr>
          <w:rFonts w:ascii="Frutiger 45 Light" w:hAnsi="Frutiger 45 Light"/>
        </w:rPr>
      </w:pPr>
    </w:p>
    <w:p w:rsidR="00C56785" w:rsidRPr="00C56785" w:rsidRDefault="0013300D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10</w:t>
      </w:r>
      <w:r w:rsidR="00C56785" w:rsidRPr="00C56785">
        <w:rPr>
          <w:rFonts w:ascii="Frutiger 45 Light" w:hAnsi="Frutiger 45 Light"/>
        </w:rPr>
        <w:t>. How can I manage my Life in Germany?</w:t>
      </w:r>
    </w:p>
    <w:p w:rsidR="00C56785" w:rsidRPr="00474C7D" w:rsidRDefault="006A18DE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A </w:t>
      </w:r>
      <w:r w:rsidR="00C56785" w:rsidRPr="00C56785">
        <w:rPr>
          <w:rFonts w:ascii="Frutiger 45 Light" w:hAnsi="Frutiger 45 Light"/>
        </w:rPr>
        <w:t>tutor</w:t>
      </w:r>
      <w:r>
        <w:rPr>
          <w:rFonts w:ascii="Frutiger 45 Light" w:hAnsi="Frutiger 45 Light"/>
        </w:rPr>
        <w:t xml:space="preserve"> at the institute</w:t>
      </w:r>
      <w:r w:rsidR="00C56785" w:rsidRPr="00C56785">
        <w:rPr>
          <w:rFonts w:ascii="Frutiger 45 Light" w:hAnsi="Frutiger 45 Light"/>
        </w:rPr>
        <w:t xml:space="preserve"> and his team of the Institute will assist you</w:t>
      </w:r>
      <w:r w:rsidR="00A51149">
        <w:rPr>
          <w:rFonts w:ascii="Frutiger 45 Light" w:hAnsi="Frutiger 45 Light"/>
        </w:rPr>
        <w:t xml:space="preserve"> for</w:t>
      </w:r>
      <w:r w:rsidR="00C56785" w:rsidRPr="00C56785">
        <w:rPr>
          <w:rFonts w:ascii="Frutiger 45 Light" w:hAnsi="Frutiger 45 Light"/>
        </w:rPr>
        <w:t xml:space="preserve"> settling down properly in Germany. Besides, there are at all universities </w:t>
      </w:r>
      <w:r w:rsidR="00A51149">
        <w:rPr>
          <w:rFonts w:ascii="Frutiger 45 Light" w:hAnsi="Frutiger 45 Light"/>
        </w:rPr>
        <w:t xml:space="preserve">the </w:t>
      </w:r>
      <w:r w:rsidR="00A51149" w:rsidRPr="00C56785">
        <w:rPr>
          <w:rFonts w:ascii="Frutiger 45 Light" w:hAnsi="Frutiger 45 Light"/>
        </w:rPr>
        <w:t>well-organized</w:t>
      </w:r>
      <w:r w:rsidR="00C56785" w:rsidRPr="00C56785">
        <w:rPr>
          <w:rFonts w:ascii="Frutiger 45 Light" w:hAnsi="Frutiger 45 Light"/>
        </w:rPr>
        <w:t xml:space="preserve"> networks of </w:t>
      </w:r>
      <w:r w:rsidR="00A51149">
        <w:rPr>
          <w:rFonts w:ascii="Frutiger 45 Light" w:hAnsi="Frutiger 45 Light"/>
        </w:rPr>
        <w:t>C</w:t>
      </w:r>
      <w:r w:rsidR="00A51149" w:rsidRPr="00C56785">
        <w:rPr>
          <w:rFonts w:ascii="Frutiger 45 Light" w:hAnsi="Frutiger 45 Light"/>
        </w:rPr>
        <w:t>hinese</w:t>
      </w:r>
      <w:r w:rsidR="00A51149">
        <w:rPr>
          <w:rFonts w:ascii="Frutiger 45 Light" w:hAnsi="Frutiger 45 Light"/>
        </w:rPr>
        <w:t xml:space="preserve"> students.</w:t>
      </w:r>
    </w:p>
    <w:sectPr w:rsidR="00C56785" w:rsidRPr="00474C7D" w:rsidSect="001236F9">
      <w:headerReference w:type="default" r:id="rId7"/>
      <w:pgSz w:w="12240" w:h="15840"/>
      <w:pgMar w:top="3119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5E4" w:rsidRDefault="004545E4" w:rsidP="001236F9">
      <w:pPr>
        <w:spacing w:after="0" w:line="240" w:lineRule="auto"/>
      </w:pPr>
      <w:r>
        <w:separator/>
      </w:r>
    </w:p>
  </w:endnote>
  <w:endnote w:type="continuationSeparator" w:id="0">
    <w:p w:rsidR="004545E4" w:rsidRDefault="004545E4" w:rsidP="0012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5E4" w:rsidRDefault="004545E4" w:rsidP="001236F9">
      <w:pPr>
        <w:spacing w:after="0" w:line="240" w:lineRule="auto"/>
      </w:pPr>
      <w:r>
        <w:separator/>
      </w:r>
    </w:p>
  </w:footnote>
  <w:footnote w:type="continuationSeparator" w:id="0">
    <w:p w:rsidR="004545E4" w:rsidRDefault="004545E4" w:rsidP="00123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6F9" w:rsidRDefault="001236F9">
    <w:pPr>
      <w:pStyle w:val="a6"/>
    </w:pPr>
  </w:p>
  <w:p w:rsidR="001236F9" w:rsidRDefault="001236F9" w:rsidP="001236F9">
    <w:pPr>
      <w:pStyle w:val="a6"/>
      <w:ind w:left="6946"/>
    </w:pPr>
    <w:r>
      <w:rPr>
        <w:noProof/>
      </w:rPr>
      <w:drawing>
        <wp:inline distT="0" distB="0" distL="0" distR="0">
          <wp:extent cx="1908175" cy="335280"/>
          <wp:effectExtent l="0" t="0" r="0" b="762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528B6"/>
    <w:multiLevelType w:val="hybridMultilevel"/>
    <w:tmpl w:val="0DCCC65A"/>
    <w:lvl w:ilvl="0" w:tplc="279846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8F2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A6B4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8C77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7E05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8ACB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2AC5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4C57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BCFE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84AE9"/>
    <w:multiLevelType w:val="hybridMultilevel"/>
    <w:tmpl w:val="0CB24322"/>
    <w:lvl w:ilvl="0" w:tplc="DF50BA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B0E5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60AD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72D3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74E2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BC98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B29E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0E2F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C95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E289B"/>
    <w:multiLevelType w:val="hybridMultilevel"/>
    <w:tmpl w:val="B40493C0"/>
    <w:lvl w:ilvl="0" w:tplc="BEC66A7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256279A"/>
    <w:multiLevelType w:val="hybridMultilevel"/>
    <w:tmpl w:val="5462AE10"/>
    <w:lvl w:ilvl="0" w:tplc="D3EEC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EF24EB1"/>
    <w:multiLevelType w:val="hybridMultilevel"/>
    <w:tmpl w:val="39A25612"/>
    <w:lvl w:ilvl="0" w:tplc="88C6AA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5A9E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EE03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CCEC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F0A2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0449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7CEB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9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7E19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1E8F"/>
    <w:rsid w:val="000051C6"/>
    <w:rsid w:val="00006681"/>
    <w:rsid w:val="000069C4"/>
    <w:rsid w:val="000102B2"/>
    <w:rsid w:val="00016DFD"/>
    <w:rsid w:val="00022F45"/>
    <w:rsid w:val="00060916"/>
    <w:rsid w:val="000945A8"/>
    <w:rsid w:val="000B2B28"/>
    <w:rsid w:val="000B50D8"/>
    <w:rsid w:val="000B50DE"/>
    <w:rsid w:val="000E2DB4"/>
    <w:rsid w:val="000E302A"/>
    <w:rsid w:val="001037F0"/>
    <w:rsid w:val="0010604F"/>
    <w:rsid w:val="001236F9"/>
    <w:rsid w:val="00124DC7"/>
    <w:rsid w:val="0013300D"/>
    <w:rsid w:val="00143D59"/>
    <w:rsid w:val="00171E18"/>
    <w:rsid w:val="00176DED"/>
    <w:rsid w:val="00183009"/>
    <w:rsid w:val="001B359A"/>
    <w:rsid w:val="001D5661"/>
    <w:rsid w:val="001D6876"/>
    <w:rsid w:val="0021797D"/>
    <w:rsid w:val="00246CB4"/>
    <w:rsid w:val="00267193"/>
    <w:rsid w:val="00273C69"/>
    <w:rsid w:val="002B298F"/>
    <w:rsid w:val="002B706D"/>
    <w:rsid w:val="00306C5D"/>
    <w:rsid w:val="0032649A"/>
    <w:rsid w:val="003278F4"/>
    <w:rsid w:val="00370013"/>
    <w:rsid w:val="00396CD0"/>
    <w:rsid w:val="003C248B"/>
    <w:rsid w:val="003E0E85"/>
    <w:rsid w:val="003E67B7"/>
    <w:rsid w:val="003F4F81"/>
    <w:rsid w:val="004441F2"/>
    <w:rsid w:val="004545E4"/>
    <w:rsid w:val="00461641"/>
    <w:rsid w:val="004635F7"/>
    <w:rsid w:val="00474C7D"/>
    <w:rsid w:val="00480332"/>
    <w:rsid w:val="004A1F05"/>
    <w:rsid w:val="004A7670"/>
    <w:rsid w:val="004B5385"/>
    <w:rsid w:val="004B71B6"/>
    <w:rsid w:val="004D7708"/>
    <w:rsid w:val="00506AF6"/>
    <w:rsid w:val="00540F0D"/>
    <w:rsid w:val="005668DA"/>
    <w:rsid w:val="00580903"/>
    <w:rsid w:val="005914A2"/>
    <w:rsid w:val="005A727B"/>
    <w:rsid w:val="005C78DB"/>
    <w:rsid w:val="005F444A"/>
    <w:rsid w:val="006033C6"/>
    <w:rsid w:val="00616AD4"/>
    <w:rsid w:val="006206C5"/>
    <w:rsid w:val="006217F7"/>
    <w:rsid w:val="0062199F"/>
    <w:rsid w:val="006268B7"/>
    <w:rsid w:val="0063637B"/>
    <w:rsid w:val="006641BA"/>
    <w:rsid w:val="00690568"/>
    <w:rsid w:val="006979B0"/>
    <w:rsid w:val="006A18DE"/>
    <w:rsid w:val="006A6D49"/>
    <w:rsid w:val="006B7FB4"/>
    <w:rsid w:val="006D1E8F"/>
    <w:rsid w:val="006D6035"/>
    <w:rsid w:val="006D611D"/>
    <w:rsid w:val="006E539A"/>
    <w:rsid w:val="006E7B63"/>
    <w:rsid w:val="006F63BE"/>
    <w:rsid w:val="00706B01"/>
    <w:rsid w:val="00727392"/>
    <w:rsid w:val="007467A7"/>
    <w:rsid w:val="00756DFF"/>
    <w:rsid w:val="007726EB"/>
    <w:rsid w:val="0077378B"/>
    <w:rsid w:val="00777FC0"/>
    <w:rsid w:val="00817B98"/>
    <w:rsid w:val="00823EBE"/>
    <w:rsid w:val="00840586"/>
    <w:rsid w:val="008458D3"/>
    <w:rsid w:val="0085343B"/>
    <w:rsid w:val="00884BBE"/>
    <w:rsid w:val="008A48B7"/>
    <w:rsid w:val="008A564A"/>
    <w:rsid w:val="008B2325"/>
    <w:rsid w:val="008C2076"/>
    <w:rsid w:val="009018DE"/>
    <w:rsid w:val="00934A42"/>
    <w:rsid w:val="009A689B"/>
    <w:rsid w:val="009B14FA"/>
    <w:rsid w:val="009B56E2"/>
    <w:rsid w:val="009F377D"/>
    <w:rsid w:val="00A0297A"/>
    <w:rsid w:val="00A04541"/>
    <w:rsid w:val="00A052D4"/>
    <w:rsid w:val="00A06122"/>
    <w:rsid w:val="00A112A3"/>
    <w:rsid w:val="00A200D4"/>
    <w:rsid w:val="00A44D99"/>
    <w:rsid w:val="00A45A4B"/>
    <w:rsid w:val="00A462B8"/>
    <w:rsid w:val="00A50D8E"/>
    <w:rsid w:val="00A51149"/>
    <w:rsid w:val="00A777B7"/>
    <w:rsid w:val="00A85E95"/>
    <w:rsid w:val="00AD5A92"/>
    <w:rsid w:val="00AE5FAF"/>
    <w:rsid w:val="00AE71E1"/>
    <w:rsid w:val="00B05C62"/>
    <w:rsid w:val="00B743E1"/>
    <w:rsid w:val="00B76204"/>
    <w:rsid w:val="00B97621"/>
    <w:rsid w:val="00BA5728"/>
    <w:rsid w:val="00BC16EC"/>
    <w:rsid w:val="00BC2EFD"/>
    <w:rsid w:val="00BD625B"/>
    <w:rsid w:val="00BE26DE"/>
    <w:rsid w:val="00BE57F2"/>
    <w:rsid w:val="00BF6C89"/>
    <w:rsid w:val="00BF7A9C"/>
    <w:rsid w:val="00C00138"/>
    <w:rsid w:val="00C32FD3"/>
    <w:rsid w:val="00C56785"/>
    <w:rsid w:val="00C802FF"/>
    <w:rsid w:val="00C846CD"/>
    <w:rsid w:val="00CD16DD"/>
    <w:rsid w:val="00CD2F28"/>
    <w:rsid w:val="00D27421"/>
    <w:rsid w:val="00D43EC7"/>
    <w:rsid w:val="00D54BC3"/>
    <w:rsid w:val="00DD3C22"/>
    <w:rsid w:val="00DF5665"/>
    <w:rsid w:val="00DF7014"/>
    <w:rsid w:val="00E0035C"/>
    <w:rsid w:val="00E32E82"/>
    <w:rsid w:val="00E35ECE"/>
    <w:rsid w:val="00E51F94"/>
    <w:rsid w:val="00E607BA"/>
    <w:rsid w:val="00E61809"/>
    <w:rsid w:val="00E62498"/>
    <w:rsid w:val="00E63E42"/>
    <w:rsid w:val="00E673B9"/>
    <w:rsid w:val="00E73F42"/>
    <w:rsid w:val="00E94EFF"/>
    <w:rsid w:val="00EA750D"/>
    <w:rsid w:val="00ED3CE9"/>
    <w:rsid w:val="00EF5EA1"/>
    <w:rsid w:val="00F430E0"/>
    <w:rsid w:val="00F8021A"/>
    <w:rsid w:val="00F819E0"/>
    <w:rsid w:val="00F957FA"/>
    <w:rsid w:val="00FA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7FE193-3DCC-46AE-B396-70774CDF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673B9"/>
  </w:style>
  <w:style w:type="paragraph" w:styleId="a3">
    <w:name w:val="Balloon Text"/>
    <w:basedOn w:val="a"/>
    <w:link w:val="Char"/>
    <w:uiPriority w:val="99"/>
    <w:semiHidden/>
    <w:unhideWhenUsed/>
    <w:rsid w:val="00106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10604F"/>
    <w:rPr>
      <w:rFonts w:ascii="Tahoma" w:hAnsi="Tahoma" w:cs="Tahoma"/>
      <w:sz w:val="16"/>
      <w:szCs w:val="16"/>
    </w:rPr>
  </w:style>
  <w:style w:type="paragraph" w:styleId="a4">
    <w:name w:val="Plain Text"/>
    <w:basedOn w:val="a"/>
    <w:link w:val="Char0"/>
    <w:uiPriority w:val="99"/>
    <w:semiHidden/>
    <w:unhideWhenUsed/>
    <w:rsid w:val="000945A8"/>
    <w:pPr>
      <w:spacing w:after="0" w:line="240" w:lineRule="auto"/>
    </w:pPr>
    <w:rPr>
      <w:rFonts w:ascii="Calibri" w:hAnsi="Calibri"/>
      <w:sz w:val="24"/>
      <w:szCs w:val="24"/>
    </w:rPr>
  </w:style>
  <w:style w:type="character" w:customStyle="1" w:styleId="Char0">
    <w:name w:val="纯文本 Char"/>
    <w:basedOn w:val="a0"/>
    <w:link w:val="a4"/>
    <w:uiPriority w:val="99"/>
    <w:semiHidden/>
    <w:rsid w:val="000945A8"/>
    <w:rPr>
      <w:rFonts w:ascii="Calibri" w:hAnsi="Calibri"/>
      <w:sz w:val="24"/>
      <w:szCs w:val="24"/>
    </w:rPr>
  </w:style>
  <w:style w:type="paragraph" w:styleId="a5">
    <w:name w:val="List Paragraph"/>
    <w:basedOn w:val="a"/>
    <w:uiPriority w:val="34"/>
    <w:qFormat/>
    <w:rsid w:val="006979B0"/>
    <w:pPr>
      <w:ind w:firstLineChars="200" w:firstLine="420"/>
    </w:pPr>
  </w:style>
  <w:style w:type="character" w:customStyle="1" w:styleId="apple-converted-space">
    <w:name w:val="apple-converted-space"/>
    <w:basedOn w:val="a0"/>
    <w:rsid w:val="004B5385"/>
  </w:style>
  <w:style w:type="paragraph" w:styleId="a6">
    <w:name w:val="header"/>
    <w:basedOn w:val="a"/>
    <w:link w:val="Char1"/>
    <w:uiPriority w:val="99"/>
    <w:unhideWhenUsed/>
    <w:rsid w:val="0012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页眉 Char"/>
    <w:basedOn w:val="a0"/>
    <w:link w:val="a6"/>
    <w:uiPriority w:val="99"/>
    <w:rsid w:val="001236F9"/>
  </w:style>
  <w:style w:type="paragraph" w:styleId="a7">
    <w:name w:val="footer"/>
    <w:basedOn w:val="a"/>
    <w:link w:val="Char2"/>
    <w:uiPriority w:val="99"/>
    <w:unhideWhenUsed/>
    <w:rsid w:val="0012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2">
    <w:name w:val="页脚 Char"/>
    <w:basedOn w:val="a0"/>
    <w:link w:val="a7"/>
    <w:uiPriority w:val="99"/>
    <w:rsid w:val="00123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70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Fraunhofer Gesellschaft</Company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liwei chen</dc:creator>
  <cp:lastModifiedBy>李文宣</cp:lastModifiedBy>
  <cp:revision>3</cp:revision>
  <cp:lastPrinted>2016-12-12T05:41:00Z</cp:lastPrinted>
  <dcterms:created xsi:type="dcterms:W3CDTF">2016-12-19T06:33:00Z</dcterms:created>
  <dcterms:modified xsi:type="dcterms:W3CDTF">2018-03-13T05:42:00Z</dcterms:modified>
</cp:coreProperties>
</file>